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626"/>
        <w:gridCol w:w="1475"/>
        <w:gridCol w:w="1865"/>
        <w:gridCol w:w="2459"/>
        <w:gridCol w:w="2992"/>
        <w:gridCol w:w="3078"/>
      </w:tblGrid>
      <w:tr w:rsidR="00CA2CA4" w:rsidRPr="00C472DD" w14:paraId="32F31E74" w14:textId="77777777" w:rsidTr="006C70A7">
        <w:tc>
          <w:tcPr>
            <w:tcW w:w="1626" w:type="dxa"/>
          </w:tcPr>
          <w:p w14:paraId="7BDBA7CC" w14:textId="77777777" w:rsidR="00A62FCF" w:rsidRDefault="00CE3F8A">
            <w:pPr>
              <w:rPr>
                <w:rFonts w:cstheme="minorHAnsi"/>
              </w:rPr>
            </w:pPr>
            <w:r>
              <w:rPr>
                <w:rFonts w:cstheme="minorHAnsi"/>
              </w:rPr>
              <w:t>Allen/Anderson</w:t>
            </w:r>
          </w:p>
          <w:p w14:paraId="7E32D384" w14:textId="0139DCD7" w:rsidR="00CE3F8A" w:rsidRPr="00C472DD" w:rsidRDefault="00CE3F8A">
            <w:pPr>
              <w:rPr>
                <w:rFonts w:cstheme="minorHAnsi"/>
              </w:rPr>
            </w:pPr>
            <w:r>
              <w:rPr>
                <w:rFonts w:cstheme="minorHAnsi"/>
              </w:rPr>
              <w:t>Oct 5 – 9, 2020</w:t>
            </w:r>
          </w:p>
        </w:tc>
        <w:tc>
          <w:tcPr>
            <w:tcW w:w="1879" w:type="dxa"/>
          </w:tcPr>
          <w:p w14:paraId="7EE97DC3" w14:textId="1EBD187B" w:rsidR="00A62FCF" w:rsidRPr="00C472DD" w:rsidRDefault="00A62FCF" w:rsidP="00A62FCF">
            <w:pPr>
              <w:jc w:val="center"/>
              <w:rPr>
                <w:rFonts w:cstheme="minorHAnsi"/>
              </w:rPr>
            </w:pPr>
            <w:r w:rsidRPr="00C472DD">
              <w:rPr>
                <w:rFonts w:cstheme="minorHAnsi"/>
              </w:rPr>
              <w:t>Monday</w:t>
            </w:r>
          </w:p>
        </w:tc>
        <w:tc>
          <w:tcPr>
            <w:tcW w:w="1461" w:type="dxa"/>
          </w:tcPr>
          <w:p w14:paraId="5E8AAA22" w14:textId="5BE836F1" w:rsidR="00A62FCF" w:rsidRPr="00C472DD" w:rsidRDefault="00A62FCF" w:rsidP="00A62FCF">
            <w:pPr>
              <w:jc w:val="center"/>
              <w:rPr>
                <w:rFonts w:cstheme="minorHAnsi"/>
              </w:rPr>
            </w:pPr>
            <w:r w:rsidRPr="00C472DD">
              <w:rPr>
                <w:rFonts w:cstheme="minorHAnsi"/>
              </w:rPr>
              <w:t>Tuesday</w:t>
            </w:r>
          </w:p>
        </w:tc>
        <w:tc>
          <w:tcPr>
            <w:tcW w:w="2459" w:type="dxa"/>
          </w:tcPr>
          <w:p w14:paraId="08ADC3C8" w14:textId="30EEC691" w:rsidR="00A62FCF" w:rsidRPr="00C472DD" w:rsidRDefault="00A62FCF" w:rsidP="00A62FCF">
            <w:pPr>
              <w:jc w:val="center"/>
              <w:rPr>
                <w:rFonts w:cstheme="minorHAnsi"/>
              </w:rPr>
            </w:pPr>
            <w:r w:rsidRPr="00C472DD">
              <w:rPr>
                <w:rFonts w:cstheme="minorHAnsi"/>
              </w:rPr>
              <w:t>Wednesday</w:t>
            </w:r>
          </w:p>
        </w:tc>
        <w:tc>
          <w:tcPr>
            <w:tcW w:w="2992" w:type="dxa"/>
          </w:tcPr>
          <w:p w14:paraId="0D3C7294" w14:textId="197319EB" w:rsidR="00A62FCF" w:rsidRPr="00C472DD" w:rsidRDefault="00A62FCF" w:rsidP="00A62FCF">
            <w:pPr>
              <w:jc w:val="center"/>
              <w:rPr>
                <w:rFonts w:cstheme="minorHAnsi"/>
              </w:rPr>
            </w:pPr>
            <w:r w:rsidRPr="00C472DD">
              <w:rPr>
                <w:rFonts w:cstheme="minorHAnsi"/>
              </w:rPr>
              <w:t>Thursday</w:t>
            </w:r>
          </w:p>
        </w:tc>
        <w:tc>
          <w:tcPr>
            <w:tcW w:w="3078" w:type="dxa"/>
          </w:tcPr>
          <w:p w14:paraId="63043D9A" w14:textId="56AA07F7" w:rsidR="00A62FCF" w:rsidRPr="00C472DD" w:rsidRDefault="00A62FCF" w:rsidP="00A62FCF">
            <w:pPr>
              <w:jc w:val="center"/>
              <w:rPr>
                <w:rFonts w:cstheme="minorHAnsi"/>
              </w:rPr>
            </w:pPr>
            <w:r w:rsidRPr="00C472DD">
              <w:rPr>
                <w:rFonts w:cstheme="minorHAnsi"/>
              </w:rPr>
              <w:t>Friday</w:t>
            </w:r>
          </w:p>
        </w:tc>
      </w:tr>
      <w:tr w:rsidR="00CA2CA4" w:rsidRPr="00C472DD" w14:paraId="2D239A05" w14:textId="77777777" w:rsidTr="006C70A7">
        <w:tc>
          <w:tcPr>
            <w:tcW w:w="1626" w:type="dxa"/>
          </w:tcPr>
          <w:p w14:paraId="76EB43E7" w14:textId="4099605E" w:rsidR="00AE4D96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Morning Meeting</w:t>
            </w:r>
          </w:p>
          <w:p w14:paraId="5712C439" w14:textId="583BD806" w:rsidR="00534E1F" w:rsidRDefault="00534E1F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>8:50 9:10</w:t>
            </w:r>
          </w:p>
          <w:p w14:paraId="0ADB55B2" w14:textId="1B733647" w:rsidR="00534E1F" w:rsidRDefault="00534E1F" w:rsidP="00AE4D96">
            <w:pPr>
              <w:rPr>
                <w:rFonts w:cstheme="minorHAnsi"/>
              </w:rPr>
            </w:pPr>
          </w:p>
          <w:p w14:paraId="2DF60681" w14:textId="7A20CBC3" w:rsidR="00534E1F" w:rsidRDefault="00534E1F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>Music and Movement</w:t>
            </w:r>
          </w:p>
          <w:p w14:paraId="33E41EE9" w14:textId="23D9D5C9" w:rsidR="00CE3F8A" w:rsidRPr="00C472DD" w:rsidRDefault="00CE3F8A" w:rsidP="00AE4D96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5CE34A00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Gather &amp; Greet</w:t>
            </w:r>
          </w:p>
          <w:p w14:paraId="3D8E0CB6" w14:textId="508E2331" w:rsidR="008440D0" w:rsidRPr="00C472DD" w:rsidRDefault="008440D0" w:rsidP="00AE4D96">
            <w:pPr>
              <w:rPr>
                <w:rFonts w:cstheme="minorHAnsi"/>
              </w:rPr>
            </w:pPr>
            <w:proofErr w:type="gramStart"/>
            <w:r w:rsidRPr="00C472DD">
              <w:rPr>
                <w:rFonts w:cstheme="minorHAnsi"/>
              </w:rPr>
              <w:t>Let’s</w:t>
            </w:r>
            <w:proofErr w:type="gramEnd"/>
            <w:r w:rsidRPr="00C472DD">
              <w:rPr>
                <w:rFonts w:cstheme="minorHAnsi"/>
              </w:rPr>
              <w:t xml:space="preserve"> Get Started &amp; Child’s Choice</w:t>
            </w:r>
            <w:r w:rsidR="006C70A7" w:rsidRPr="00C472DD">
              <w:rPr>
                <w:rFonts w:cstheme="minorHAnsi"/>
              </w:rPr>
              <w:t xml:space="preserve">        </w:t>
            </w:r>
          </w:p>
          <w:p w14:paraId="4F7801BB" w14:textId="77777777" w:rsidR="008440D0" w:rsidRPr="00C472DD" w:rsidRDefault="008440D0" w:rsidP="00AE4D96">
            <w:pPr>
              <w:rPr>
                <w:rFonts w:cstheme="minorHAnsi"/>
              </w:rPr>
            </w:pPr>
          </w:p>
          <w:p w14:paraId="5423D582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Message Board:</w:t>
            </w:r>
          </w:p>
          <w:p w14:paraId="2067FD33" w14:textId="6A511465" w:rsidR="00AE4D96" w:rsidRDefault="00491D0D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Good morning. Today we will </w:t>
            </w:r>
            <w:r w:rsidR="002C7698" w:rsidRPr="00C472DD">
              <w:rPr>
                <w:rFonts w:cstheme="minorHAnsi"/>
              </w:rPr>
              <w:t xml:space="preserve">work with letters. </w:t>
            </w:r>
          </w:p>
          <w:p w14:paraId="43885BCE" w14:textId="6136C400" w:rsidR="00862E44" w:rsidRDefault="00862E44" w:rsidP="00AE4D96">
            <w:pPr>
              <w:rPr>
                <w:rFonts w:cstheme="minorHAnsi"/>
              </w:rPr>
            </w:pPr>
          </w:p>
          <w:p w14:paraId="0D0A2FDC" w14:textId="0AC6128A" w:rsidR="00862E44" w:rsidRPr="00C472DD" w:rsidRDefault="00862E44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>Circle the letters in your name.</w:t>
            </w:r>
          </w:p>
          <w:p w14:paraId="30F2982E" w14:textId="77777777" w:rsidR="002C7698" w:rsidRPr="00C472DD" w:rsidRDefault="002C7698" w:rsidP="00AE4D96">
            <w:pPr>
              <w:rPr>
                <w:rFonts w:cstheme="minorHAnsi"/>
              </w:rPr>
            </w:pPr>
          </w:p>
          <w:p w14:paraId="51829128" w14:textId="3C24C973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862E44">
              <w:rPr>
                <w:rFonts w:cstheme="minorHAnsi"/>
              </w:rPr>
              <w:t xml:space="preserve"> CLL7.4a</w:t>
            </w:r>
          </w:p>
        </w:tc>
        <w:tc>
          <w:tcPr>
            <w:tcW w:w="1461" w:type="dxa"/>
          </w:tcPr>
          <w:p w14:paraId="7B0C43ED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Gather &amp; Greet</w:t>
            </w:r>
          </w:p>
          <w:p w14:paraId="475E063D" w14:textId="325AC2A0" w:rsidR="008440D0" w:rsidRPr="00C472DD" w:rsidRDefault="008440D0" w:rsidP="00AE4D96">
            <w:pPr>
              <w:rPr>
                <w:rFonts w:cstheme="minorHAnsi"/>
              </w:rPr>
            </w:pPr>
            <w:proofErr w:type="gramStart"/>
            <w:r w:rsidRPr="00C472DD">
              <w:rPr>
                <w:rFonts w:cstheme="minorHAnsi"/>
              </w:rPr>
              <w:t>Let’s</w:t>
            </w:r>
            <w:proofErr w:type="gramEnd"/>
            <w:r w:rsidRPr="00C472DD">
              <w:rPr>
                <w:rFonts w:cstheme="minorHAnsi"/>
              </w:rPr>
              <w:t xml:space="preserve"> Get Started &amp; Child’s Choice</w:t>
            </w:r>
          </w:p>
          <w:p w14:paraId="358683BE" w14:textId="77777777" w:rsidR="008440D0" w:rsidRPr="00C472DD" w:rsidRDefault="008440D0" w:rsidP="00AE4D96">
            <w:pPr>
              <w:rPr>
                <w:rFonts w:cstheme="minorHAnsi"/>
              </w:rPr>
            </w:pPr>
          </w:p>
          <w:p w14:paraId="2096DBAD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Message Board:</w:t>
            </w:r>
          </w:p>
          <w:p w14:paraId="567649FF" w14:textId="3A23F386" w:rsidR="00AE4D96" w:rsidRPr="00C472DD" w:rsidRDefault="002C7698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Good morning. Today we will learn a new nursery rhyme. </w:t>
            </w:r>
          </w:p>
          <w:p w14:paraId="54BBDBA1" w14:textId="6F479814" w:rsidR="002C7698" w:rsidRDefault="002C7698" w:rsidP="00AE4D96">
            <w:pPr>
              <w:rPr>
                <w:rFonts w:cstheme="minorHAnsi"/>
              </w:rPr>
            </w:pPr>
          </w:p>
          <w:p w14:paraId="28A228B5" w14:textId="4B0A23F2" w:rsidR="00862E44" w:rsidRDefault="00061E6C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>Clap the syllables in morning, new, today, rhyme, nursery. Which word ha</w:t>
            </w:r>
            <w:r w:rsidR="00A55D4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the most syllables?</w:t>
            </w:r>
          </w:p>
          <w:p w14:paraId="0A86C531" w14:textId="77777777" w:rsidR="00862E44" w:rsidRPr="00C472DD" w:rsidRDefault="00862E44" w:rsidP="00AE4D96">
            <w:pPr>
              <w:rPr>
                <w:rFonts w:cstheme="minorHAnsi"/>
              </w:rPr>
            </w:pPr>
          </w:p>
          <w:p w14:paraId="1907946F" w14:textId="5667D266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C5438C">
              <w:rPr>
                <w:rFonts w:cstheme="minorHAnsi"/>
              </w:rPr>
              <w:t xml:space="preserve"> CLL6.4e</w:t>
            </w:r>
          </w:p>
        </w:tc>
        <w:tc>
          <w:tcPr>
            <w:tcW w:w="2459" w:type="dxa"/>
          </w:tcPr>
          <w:p w14:paraId="734260F2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Gather &amp; Greet</w:t>
            </w:r>
          </w:p>
          <w:p w14:paraId="2C0A07F8" w14:textId="0A9A348E" w:rsidR="008440D0" w:rsidRPr="00C472DD" w:rsidRDefault="008440D0" w:rsidP="00AE4D96">
            <w:pPr>
              <w:rPr>
                <w:rFonts w:cstheme="minorHAnsi"/>
              </w:rPr>
            </w:pPr>
            <w:proofErr w:type="gramStart"/>
            <w:r w:rsidRPr="00C472DD">
              <w:rPr>
                <w:rFonts w:cstheme="minorHAnsi"/>
              </w:rPr>
              <w:t>Let’s</w:t>
            </w:r>
            <w:proofErr w:type="gramEnd"/>
            <w:r w:rsidRPr="00C472DD">
              <w:rPr>
                <w:rFonts w:cstheme="minorHAnsi"/>
              </w:rPr>
              <w:t xml:space="preserve"> Get Started &amp; Child’s Choice</w:t>
            </w:r>
          </w:p>
          <w:p w14:paraId="7A9309CC" w14:textId="77777777" w:rsidR="008440D0" w:rsidRPr="00C472DD" w:rsidRDefault="008440D0" w:rsidP="00AE4D96">
            <w:pPr>
              <w:rPr>
                <w:rFonts w:cstheme="minorHAnsi"/>
              </w:rPr>
            </w:pPr>
          </w:p>
          <w:p w14:paraId="548E1F9F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Message Board:</w:t>
            </w:r>
          </w:p>
          <w:p w14:paraId="6B5FEC67" w14:textId="4A250868" w:rsidR="00AE4D96" w:rsidRDefault="002C7698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Good morning. Today we will perform a science experiment.</w:t>
            </w:r>
          </w:p>
          <w:p w14:paraId="09C05E25" w14:textId="33E8552F" w:rsidR="00D64EE4" w:rsidRDefault="00D64EE4" w:rsidP="00AE4D96">
            <w:pPr>
              <w:rPr>
                <w:rFonts w:cstheme="minorHAnsi"/>
              </w:rPr>
            </w:pPr>
          </w:p>
          <w:p w14:paraId="7318B833" w14:textId="3209E64D" w:rsidR="00D64EE4" w:rsidRPr="00C472DD" w:rsidRDefault="00320BEF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your child if he/she can tell you what sound is at the beginning of “today” </w:t>
            </w:r>
            <w:r w:rsidR="00B42E03">
              <w:rPr>
                <w:rFonts w:cstheme="minorHAnsi"/>
              </w:rPr>
              <w:t xml:space="preserve">stretch the sound </w:t>
            </w:r>
            <w:proofErr w:type="spellStart"/>
            <w:r w:rsidR="00B42E03">
              <w:rPr>
                <w:rFonts w:cstheme="minorHAnsi"/>
              </w:rPr>
              <w:t>ttttttt</w:t>
            </w:r>
            <w:proofErr w:type="spellEnd"/>
            <w:r w:rsidR="00B42E03">
              <w:rPr>
                <w:rFonts w:cstheme="minorHAnsi"/>
              </w:rPr>
              <w:t xml:space="preserve"> if your child needs support. Have your child write the </w:t>
            </w:r>
            <w:r w:rsidR="00E76C28">
              <w:rPr>
                <w:rFonts w:cstheme="minorHAnsi"/>
              </w:rPr>
              <w:t xml:space="preserve">“T” and you can write the rest. </w:t>
            </w:r>
            <w:r w:rsidR="00AF4EFF">
              <w:rPr>
                <w:rFonts w:cstheme="minorHAnsi"/>
              </w:rPr>
              <w:t>Tell your child you use a capital letter because it is the first word in a sentence.</w:t>
            </w:r>
            <w:r w:rsidR="00830DBF">
              <w:rPr>
                <w:rFonts w:cstheme="minorHAnsi"/>
              </w:rPr>
              <w:t xml:space="preserve"> After you write and read the sentence, ask your child to think of other words that start with the </w:t>
            </w:r>
            <w:proofErr w:type="spellStart"/>
            <w:r w:rsidR="00830DBF">
              <w:rPr>
                <w:rFonts w:cstheme="minorHAnsi"/>
              </w:rPr>
              <w:t>ttttt</w:t>
            </w:r>
            <w:proofErr w:type="spellEnd"/>
            <w:r w:rsidR="00830DBF">
              <w:rPr>
                <w:rFonts w:cstheme="minorHAnsi"/>
              </w:rPr>
              <w:t xml:space="preserve"> sound. </w:t>
            </w:r>
          </w:p>
          <w:p w14:paraId="7A4BF61E" w14:textId="77777777" w:rsidR="002C7698" w:rsidRPr="00C472DD" w:rsidRDefault="002C7698" w:rsidP="00AE4D96">
            <w:pPr>
              <w:rPr>
                <w:rFonts w:cstheme="minorHAnsi"/>
              </w:rPr>
            </w:pPr>
          </w:p>
          <w:p w14:paraId="52D62530" w14:textId="5B6405DD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F671CC">
              <w:rPr>
                <w:rFonts w:cstheme="minorHAnsi"/>
              </w:rPr>
              <w:t xml:space="preserve"> </w:t>
            </w:r>
            <w:r w:rsidR="00E96BE3">
              <w:rPr>
                <w:rFonts w:cstheme="minorHAnsi"/>
              </w:rPr>
              <w:t>CLL6.4c</w:t>
            </w:r>
          </w:p>
        </w:tc>
        <w:tc>
          <w:tcPr>
            <w:tcW w:w="2992" w:type="dxa"/>
          </w:tcPr>
          <w:p w14:paraId="1889E5F6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Gather &amp; Greet</w:t>
            </w:r>
          </w:p>
          <w:p w14:paraId="74708137" w14:textId="08E10CE7" w:rsidR="008440D0" w:rsidRPr="00C472DD" w:rsidRDefault="008440D0" w:rsidP="00AE4D96">
            <w:pPr>
              <w:rPr>
                <w:rFonts w:cstheme="minorHAnsi"/>
              </w:rPr>
            </w:pPr>
            <w:proofErr w:type="gramStart"/>
            <w:r w:rsidRPr="00C472DD">
              <w:rPr>
                <w:rFonts w:cstheme="minorHAnsi"/>
              </w:rPr>
              <w:t>Let’s</w:t>
            </w:r>
            <w:proofErr w:type="gramEnd"/>
            <w:r w:rsidRPr="00C472DD">
              <w:rPr>
                <w:rFonts w:cstheme="minorHAnsi"/>
              </w:rPr>
              <w:t xml:space="preserve"> Get Started &amp; Child’s Choice</w:t>
            </w:r>
          </w:p>
          <w:p w14:paraId="123A4061" w14:textId="77777777" w:rsidR="008440D0" w:rsidRPr="00C472DD" w:rsidRDefault="008440D0" w:rsidP="00AE4D96">
            <w:pPr>
              <w:rPr>
                <w:rFonts w:cstheme="minorHAnsi"/>
              </w:rPr>
            </w:pPr>
          </w:p>
          <w:p w14:paraId="7D47C9EF" w14:textId="138CA267" w:rsidR="00AE4D96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Message Board:</w:t>
            </w:r>
            <w:r w:rsidR="00F552B9" w:rsidRPr="00C472DD">
              <w:rPr>
                <w:rFonts w:cstheme="minorHAnsi"/>
              </w:rPr>
              <w:t xml:space="preserve"> Good morning. Today we will sing about a spider.</w:t>
            </w:r>
          </w:p>
          <w:p w14:paraId="153F0883" w14:textId="2E363AD2" w:rsidR="00EF774F" w:rsidRDefault="00EF774F" w:rsidP="00AE4D96">
            <w:pPr>
              <w:rPr>
                <w:rFonts w:cstheme="minorHAnsi"/>
              </w:rPr>
            </w:pPr>
          </w:p>
          <w:p w14:paraId="717B4ABA" w14:textId="7797206C" w:rsidR="00EF774F" w:rsidRPr="00C472DD" w:rsidRDefault="00EF774F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your child to show you </w:t>
            </w:r>
            <w:r w:rsidR="004C4E42">
              <w:rPr>
                <w:rFonts w:cstheme="minorHAnsi"/>
              </w:rPr>
              <w:t>something</w:t>
            </w:r>
            <w:r>
              <w:rPr>
                <w:rFonts w:cstheme="minorHAnsi"/>
              </w:rPr>
              <w:t xml:space="preserve"> he/she knows.</w:t>
            </w:r>
          </w:p>
          <w:p w14:paraId="461ABF2C" w14:textId="77777777" w:rsidR="00AE4D96" w:rsidRPr="00C472DD" w:rsidRDefault="00AE4D96" w:rsidP="00AE4D96">
            <w:pPr>
              <w:rPr>
                <w:rFonts w:cstheme="minorHAnsi"/>
              </w:rPr>
            </w:pPr>
          </w:p>
          <w:p w14:paraId="7C5D8B7C" w14:textId="6CF5CAD5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4C4E42">
              <w:rPr>
                <w:rFonts w:cstheme="minorHAnsi"/>
              </w:rPr>
              <w:t xml:space="preserve"> </w:t>
            </w:r>
            <w:r w:rsidR="004C4E42">
              <w:t>CLL8.4d, CLL7.4a</w:t>
            </w:r>
          </w:p>
        </w:tc>
        <w:tc>
          <w:tcPr>
            <w:tcW w:w="3078" w:type="dxa"/>
          </w:tcPr>
          <w:p w14:paraId="77A88937" w14:textId="77777777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Gather &amp; Greet</w:t>
            </w:r>
          </w:p>
          <w:p w14:paraId="0EAC78C5" w14:textId="15A02ED2" w:rsidR="008440D0" w:rsidRPr="00C472DD" w:rsidRDefault="008440D0" w:rsidP="00AE4D96">
            <w:pPr>
              <w:rPr>
                <w:rFonts w:cstheme="minorHAnsi"/>
              </w:rPr>
            </w:pPr>
            <w:proofErr w:type="gramStart"/>
            <w:r w:rsidRPr="00C472DD">
              <w:rPr>
                <w:rFonts w:cstheme="minorHAnsi"/>
              </w:rPr>
              <w:t>Let’s</w:t>
            </w:r>
            <w:proofErr w:type="gramEnd"/>
            <w:r w:rsidRPr="00C472DD">
              <w:rPr>
                <w:rFonts w:cstheme="minorHAnsi"/>
              </w:rPr>
              <w:t xml:space="preserve"> Get Started &amp; Child’s Choice</w:t>
            </w:r>
          </w:p>
          <w:p w14:paraId="161E5BB7" w14:textId="77777777" w:rsidR="008440D0" w:rsidRPr="00C472DD" w:rsidRDefault="008440D0" w:rsidP="00AE4D96">
            <w:pPr>
              <w:rPr>
                <w:rFonts w:cstheme="minorHAnsi"/>
              </w:rPr>
            </w:pPr>
          </w:p>
          <w:p w14:paraId="17A4EFC7" w14:textId="5F957286" w:rsidR="00AE4D96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Message Board:</w:t>
            </w:r>
            <w:r w:rsidR="008440D0" w:rsidRPr="00C472DD">
              <w:rPr>
                <w:rFonts w:cstheme="minorHAnsi"/>
              </w:rPr>
              <w:t xml:space="preserve"> Good morning. Today we wi</w:t>
            </w:r>
            <w:r w:rsidR="0095445F">
              <w:rPr>
                <w:rFonts w:cstheme="minorHAnsi"/>
              </w:rPr>
              <w:t>ll learn about a lamb</w:t>
            </w:r>
            <w:r w:rsidR="0077168D">
              <w:rPr>
                <w:rFonts w:cstheme="minorHAnsi"/>
              </w:rPr>
              <w:t xml:space="preserve"> who went to school.</w:t>
            </w:r>
          </w:p>
          <w:p w14:paraId="0357748C" w14:textId="4D1EC79F" w:rsidR="00744979" w:rsidRDefault="00744979" w:rsidP="00AE4D96">
            <w:pPr>
              <w:rPr>
                <w:rFonts w:cstheme="minorHAnsi"/>
              </w:rPr>
            </w:pPr>
          </w:p>
          <w:p w14:paraId="30DCF169" w14:textId="4BA1025C" w:rsidR="00744979" w:rsidRPr="00C472DD" w:rsidRDefault="00744979" w:rsidP="00AE4D96">
            <w:pPr>
              <w:rPr>
                <w:rFonts w:cstheme="minorHAnsi"/>
              </w:rPr>
            </w:pPr>
            <w:r>
              <w:rPr>
                <w:rFonts w:cstheme="minorHAnsi"/>
              </w:rPr>
              <w:t>Clap and count the number of words in each sentence. Which sentence is the longest?</w:t>
            </w:r>
          </w:p>
          <w:p w14:paraId="2D8F753E" w14:textId="77777777" w:rsidR="00AE4D96" w:rsidRPr="00C472DD" w:rsidRDefault="00AE4D96" w:rsidP="00AE4D96">
            <w:pPr>
              <w:rPr>
                <w:rFonts w:cstheme="minorHAnsi"/>
              </w:rPr>
            </w:pPr>
          </w:p>
          <w:p w14:paraId="2BBD0737" w14:textId="7B99769F" w:rsidR="00AE4D96" w:rsidRPr="00C472DD" w:rsidRDefault="00AE4D96" w:rsidP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C149D2">
              <w:rPr>
                <w:rFonts w:cstheme="minorHAnsi"/>
              </w:rPr>
              <w:t xml:space="preserve"> </w:t>
            </w:r>
            <w:r w:rsidR="008E188B">
              <w:rPr>
                <w:rFonts w:cstheme="minorHAnsi"/>
              </w:rPr>
              <w:t>CLL6.4d</w:t>
            </w:r>
          </w:p>
        </w:tc>
      </w:tr>
      <w:tr w:rsidR="00CA2CA4" w:rsidRPr="00C472DD" w14:paraId="0C5EA692" w14:textId="77777777" w:rsidTr="006C70A7">
        <w:tc>
          <w:tcPr>
            <w:tcW w:w="1626" w:type="dxa"/>
          </w:tcPr>
          <w:p w14:paraId="3BE2F7F9" w14:textId="385112FB" w:rsidR="00A62FCF" w:rsidRDefault="00A62FCF" w:rsidP="00A62FCF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Large Group Literacy</w:t>
            </w:r>
          </w:p>
          <w:p w14:paraId="1951F530" w14:textId="77777777" w:rsidR="00B44E07" w:rsidRDefault="00B44E07" w:rsidP="00A62FCF">
            <w:pPr>
              <w:rPr>
                <w:rFonts w:cstheme="minorHAnsi"/>
              </w:rPr>
            </w:pPr>
          </w:p>
          <w:p w14:paraId="78E82014" w14:textId="113BA5B7" w:rsidR="008865F2" w:rsidRPr="00C472DD" w:rsidRDefault="00B44E07" w:rsidP="00A62FCF">
            <w:pPr>
              <w:rPr>
                <w:rFonts w:cstheme="minorHAnsi"/>
              </w:rPr>
            </w:pPr>
            <w:r>
              <w:rPr>
                <w:rFonts w:cstheme="minorHAnsi"/>
              </w:rPr>
              <w:t>9:20 9:40</w:t>
            </w:r>
          </w:p>
          <w:p w14:paraId="49D88776" w14:textId="77777777" w:rsidR="00A62FCF" w:rsidRPr="00C472DD" w:rsidRDefault="00A62FCF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47EDD8EC" w14:textId="07367F96" w:rsidR="00CA2CA4" w:rsidRPr="00C472DD" w:rsidRDefault="00CA2CA4">
            <w:pPr>
              <w:rPr>
                <w:rFonts w:cstheme="minorHAnsi"/>
                <w:i/>
                <w:iCs/>
              </w:rPr>
            </w:pPr>
            <w:r w:rsidRPr="00C472DD">
              <w:rPr>
                <w:rFonts w:cstheme="minorHAnsi"/>
              </w:rPr>
              <w:t>R</w:t>
            </w:r>
            <w:r w:rsidR="00103B20" w:rsidRPr="00C472DD">
              <w:rPr>
                <w:rFonts w:cstheme="minorHAnsi"/>
              </w:rPr>
              <w:t>e-r</w:t>
            </w:r>
            <w:r w:rsidRPr="00C472DD">
              <w:rPr>
                <w:rFonts w:cstheme="minorHAnsi"/>
              </w:rPr>
              <w:t xml:space="preserve">ead: </w:t>
            </w:r>
            <w:proofErr w:type="spellStart"/>
            <w:r w:rsidRPr="00C472DD">
              <w:rPr>
                <w:rFonts w:cstheme="minorHAnsi"/>
                <w:i/>
                <w:iCs/>
              </w:rPr>
              <w:t>Chicka</w:t>
            </w:r>
            <w:proofErr w:type="spellEnd"/>
            <w:r w:rsidRPr="00C472DD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C472DD">
              <w:rPr>
                <w:rFonts w:cstheme="minorHAnsi"/>
                <w:i/>
                <w:iCs/>
              </w:rPr>
              <w:t>Chicka</w:t>
            </w:r>
            <w:proofErr w:type="spellEnd"/>
            <w:r w:rsidRPr="00C472DD">
              <w:rPr>
                <w:rFonts w:cstheme="minorHAnsi"/>
                <w:i/>
                <w:iCs/>
              </w:rPr>
              <w:t xml:space="preserve"> Boom </w:t>
            </w:r>
            <w:proofErr w:type="spellStart"/>
            <w:r w:rsidRPr="00C472DD">
              <w:rPr>
                <w:rFonts w:cstheme="minorHAnsi"/>
                <w:i/>
                <w:iCs/>
              </w:rPr>
              <w:t>Boom</w:t>
            </w:r>
            <w:proofErr w:type="spellEnd"/>
            <w:r w:rsidRPr="00C472DD">
              <w:rPr>
                <w:rFonts w:cstheme="minorHAnsi"/>
                <w:i/>
                <w:iCs/>
              </w:rPr>
              <w:t xml:space="preserve"> </w:t>
            </w:r>
          </w:p>
          <w:p w14:paraId="46596017" w14:textId="0F5B9849" w:rsidR="00A62FCF" w:rsidRPr="00C472DD" w:rsidRDefault="00266A59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Reinforce letter identification skills with this classic story. Adding props can enhance your reading and give </w:t>
            </w:r>
            <w:r w:rsidR="00631D04" w:rsidRPr="00C472DD">
              <w:rPr>
                <w:rFonts w:cstheme="minorHAnsi"/>
              </w:rPr>
              <w:t xml:space="preserve">child </w:t>
            </w:r>
            <w:r w:rsidRPr="00C472DD">
              <w:rPr>
                <w:rFonts w:cstheme="minorHAnsi"/>
              </w:rPr>
              <w:t xml:space="preserve">a chance to be </w:t>
            </w:r>
            <w:r w:rsidR="00631D04" w:rsidRPr="00C472DD">
              <w:rPr>
                <w:rFonts w:cstheme="minorHAnsi"/>
              </w:rPr>
              <w:t xml:space="preserve">an </w:t>
            </w:r>
            <w:r w:rsidRPr="00C472DD">
              <w:rPr>
                <w:rFonts w:cstheme="minorHAnsi"/>
              </w:rPr>
              <w:t>active participant in the story.</w:t>
            </w:r>
            <w:r w:rsidR="008A4FAB" w:rsidRPr="00C472DD">
              <w:rPr>
                <w:rFonts w:cstheme="minorHAnsi"/>
              </w:rPr>
              <w:t xml:space="preserve"> Draw a large tree. </w:t>
            </w:r>
            <w:r w:rsidRPr="00C472DD">
              <w:rPr>
                <w:rFonts w:cstheme="minorHAnsi"/>
              </w:rPr>
              <w:t xml:space="preserve">Read the story slowly and have </w:t>
            </w:r>
            <w:r w:rsidR="00631D04" w:rsidRPr="00C472DD">
              <w:rPr>
                <w:rFonts w:cstheme="minorHAnsi"/>
              </w:rPr>
              <w:t xml:space="preserve">your child </w:t>
            </w:r>
            <w:r w:rsidRPr="00C472DD">
              <w:rPr>
                <w:rFonts w:cstheme="minorHAnsi"/>
              </w:rPr>
              <w:t xml:space="preserve">put the various letters on the tree. If you paint or glue a tree on a cookie sheet, you can use small magnetic letters. </w:t>
            </w:r>
            <w:r w:rsidR="00631D04" w:rsidRPr="00C472DD">
              <w:rPr>
                <w:rFonts w:cstheme="minorHAnsi"/>
              </w:rPr>
              <w:t xml:space="preserve">You can also use the letter tiles from the learning bundle. </w:t>
            </w:r>
            <w:r w:rsidRPr="00C472DD">
              <w:rPr>
                <w:rFonts w:cstheme="minorHAnsi"/>
              </w:rPr>
              <w:t>Add this to your language and literacy center</w:t>
            </w:r>
            <w:r w:rsidR="00631D04" w:rsidRPr="00C472DD">
              <w:rPr>
                <w:rFonts w:cstheme="minorHAnsi"/>
              </w:rPr>
              <w:t xml:space="preserve"> at home</w:t>
            </w:r>
            <w:r w:rsidRPr="00C472DD">
              <w:rPr>
                <w:rFonts w:cstheme="minorHAnsi"/>
              </w:rPr>
              <w:t xml:space="preserve"> for </w:t>
            </w:r>
            <w:r w:rsidR="00631D04" w:rsidRPr="00C472DD">
              <w:rPr>
                <w:rFonts w:cstheme="minorHAnsi"/>
              </w:rPr>
              <w:t>use during independent play.</w:t>
            </w:r>
          </w:p>
          <w:p w14:paraId="125CEFE6" w14:textId="77777777" w:rsidR="00266A59" w:rsidRPr="00C472DD" w:rsidRDefault="00266A59">
            <w:pPr>
              <w:rPr>
                <w:rFonts w:cstheme="minorHAnsi"/>
              </w:rPr>
            </w:pPr>
          </w:p>
          <w:p w14:paraId="12D184F3" w14:textId="338E49F1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266A59" w:rsidRPr="00C472DD">
              <w:rPr>
                <w:rFonts w:cstheme="minorHAnsi"/>
              </w:rPr>
              <w:t xml:space="preserve"> CLL7.4a</w:t>
            </w:r>
          </w:p>
        </w:tc>
        <w:tc>
          <w:tcPr>
            <w:tcW w:w="1461" w:type="dxa"/>
          </w:tcPr>
          <w:p w14:paraId="54012219" w14:textId="737B9F61" w:rsidR="00A62FCF" w:rsidRPr="00C472DD" w:rsidRDefault="00D16079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dramatize Jack and Jill with props </w:t>
            </w:r>
          </w:p>
          <w:p w14:paraId="65789A0E" w14:textId="77777777" w:rsidR="00B64355" w:rsidRPr="00C472DD" w:rsidRDefault="00B64355">
            <w:pPr>
              <w:rPr>
                <w:rFonts w:cstheme="minorHAnsi"/>
              </w:rPr>
            </w:pPr>
          </w:p>
          <w:p w14:paraId="4793343A" w14:textId="67ED945C" w:rsidR="00B64355" w:rsidRPr="00C472DD" w:rsidRDefault="00B64355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Dramatize Jack and Jill with simple props such as a hat for Jack, a large hair-bow for Jill and a plastic bucket. Place a resting mat on the floor so that the actors can tumble without hurting themselves.</w:t>
            </w:r>
          </w:p>
          <w:p w14:paraId="1B1E25DA" w14:textId="77777777" w:rsidR="00D16079" w:rsidRPr="00C472DD" w:rsidRDefault="00D16079">
            <w:pPr>
              <w:rPr>
                <w:rFonts w:cstheme="minorHAnsi"/>
              </w:rPr>
            </w:pPr>
          </w:p>
          <w:p w14:paraId="0AE611E8" w14:textId="3DB62F83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D16079" w:rsidRPr="00C472DD">
              <w:rPr>
                <w:rFonts w:cstheme="minorHAnsi"/>
              </w:rPr>
              <w:t xml:space="preserve"> CLL5.4b, CR4.4a</w:t>
            </w:r>
          </w:p>
        </w:tc>
        <w:tc>
          <w:tcPr>
            <w:tcW w:w="2459" w:type="dxa"/>
          </w:tcPr>
          <w:p w14:paraId="53393378" w14:textId="77777777" w:rsidR="00DE3F1D" w:rsidRPr="00C472DD" w:rsidRDefault="00DE3F1D" w:rsidP="00DE3F1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Guess the Nursery Rhyme (props in a box)</w:t>
            </w:r>
          </w:p>
          <w:p w14:paraId="547856D0" w14:textId="77777777" w:rsidR="00DE3F1D" w:rsidRPr="00C472DD" w:rsidRDefault="00DE3F1D" w:rsidP="00DE3F1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Put some props related to various nursery rhymes in a bag or box. Show the children the prop (a plastic cow, for example) and ask them to recall what nursery rhyme it represents. Encourage them to recite that rhyme – “The cow jumped over the moon!” </w:t>
            </w:r>
          </w:p>
          <w:p w14:paraId="08AC13BA" w14:textId="77777777" w:rsidR="00A67F84" w:rsidRPr="00C472DD" w:rsidRDefault="00A67F84">
            <w:pPr>
              <w:rPr>
                <w:rFonts w:cstheme="minorHAnsi"/>
              </w:rPr>
            </w:pPr>
          </w:p>
          <w:p w14:paraId="3749AA87" w14:textId="65657738" w:rsidR="00A67F84" w:rsidRPr="00C472DD" w:rsidRDefault="003571D3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GELDS: </w:t>
            </w:r>
            <w:r w:rsidR="00DE3F1D" w:rsidRPr="00C472DD">
              <w:rPr>
                <w:rFonts w:cstheme="minorHAnsi"/>
              </w:rPr>
              <w:t>CLL2.4b</w:t>
            </w:r>
          </w:p>
        </w:tc>
        <w:tc>
          <w:tcPr>
            <w:tcW w:w="2992" w:type="dxa"/>
          </w:tcPr>
          <w:p w14:paraId="0B2FD42E" w14:textId="2842C2CC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act out Miss </w:t>
            </w:r>
            <w:proofErr w:type="spellStart"/>
            <w:r w:rsidRPr="00C472DD">
              <w:rPr>
                <w:rFonts w:cstheme="minorHAnsi"/>
              </w:rPr>
              <w:t>Muffet</w:t>
            </w:r>
            <w:proofErr w:type="spellEnd"/>
            <w:r w:rsidRPr="00C472DD">
              <w:rPr>
                <w:rFonts w:cstheme="minorHAnsi"/>
              </w:rPr>
              <w:t xml:space="preserve"> </w:t>
            </w:r>
          </w:p>
          <w:p w14:paraId="44EB9FD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pg. 155</w:t>
            </w:r>
          </w:p>
          <w:p w14:paraId="1E6088C6" w14:textId="2FE9B10C" w:rsidR="00B06A0D" w:rsidRPr="00C472DD" w:rsidRDefault="00F552B9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For Miss </w:t>
            </w:r>
            <w:proofErr w:type="spellStart"/>
            <w:r w:rsidRPr="00C472DD">
              <w:rPr>
                <w:rFonts w:cstheme="minorHAnsi"/>
              </w:rPr>
              <w:t>Muffet</w:t>
            </w:r>
            <w:proofErr w:type="spellEnd"/>
            <w:r w:rsidRPr="00C472DD">
              <w:rPr>
                <w:rFonts w:cstheme="minorHAnsi"/>
              </w:rPr>
              <w:t xml:space="preserve"> all you need is a tuffet (put a pillow on top of a hollow block), a plastic bowl and spoon (for the curds and whey) and a spider. Your child can make one from a black paper plate and strips of construction paper folded accordion-style. Add eyes and a long string for dangling. Recite the poem slowly so you and your child have time to do the motions and sound effects.</w:t>
            </w:r>
          </w:p>
          <w:p w14:paraId="192E035E" w14:textId="77777777" w:rsidR="00F552B9" w:rsidRPr="00C472DD" w:rsidRDefault="00F552B9" w:rsidP="00B06A0D">
            <w:pPr>
              <w:rPr>
                <w:rFonts w:cstheme="minorHAnsi"/>
              </w:rPr>
            </w:pPr>
          </w:p>
          <w:p w14:paraId="786BE333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CLL5.4b, CR4.4a</w:t>
            </w:r>
          </w:p>
          <w:p w14:paraId="201FCE31" w14:textId="7DFAB985" w:rsidR="00B06A0D" w:rsidRPr="00C472DD" w:rsidRDefault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061DAD3E" w14:textId="7C7C0CE0" w:rsidR="00B453AB" w:rsidRPr="00C472DD" w:rsidRDefault="00B47B23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Give </w:t>
            </w:r>
            <w:r w:rsidR="008F0389" w:rsidRPr="00C472DD">
              <w:rPr>
                <w:rFonts w:cstheme="minorHAnsi"/>
              </w:rPr>
              <w:t>your child a clipboard or piece of paper</w:t>
            </w:r>
            <w:r w:rsidRPr="00C472DD">
              <w:rPr>
                <w:rFonts w:cstheme="minorHAnsi"/>
              </w:rPr>
              <w:t xml:space="preserve"> and markers and invite </w:t>
            </w:r>
            <w:r w:rsidR="008F0389" w:rsidRPr="00C472DD">
              <w:rPr>
                <w:rFonts w:cstheme="minorHAnsi"/>
              </w:rPr>
              <w:t xml:space="preserve">him/her </w:t>
            </w:r>
            <w:r w:rsidRPr="00C472DD">
              <w:rPr>
                <w:rFonts w:cstheme="minorHAnsi"/>
              </w:rPr>
              <w:t>to “write the room.” This means they copy any words they find interesting.</w:t>
            </w:r>
            <w:r w:rsidR="008F0389" w:rsidRPr="00C472DD">
              <w:rPr>
                <w:rFonts w:cstheme="minorHAnsi"/>
              </w:rPr>
              <w:t xml:space="preserve"> Words may be found on boxes/cans in the cupboard, word cards </w:t>
            </w:r>
            <w:r w:rsidR="00C60012" w:rsidRPr="00C472DD">
              <w:rPr>
                <w:rFonts w:cstheme="minorHAnsi"/>
              </w:rPr>
              <w:t xml:space="preserve">from learning packets, </w:t>
            </w:r>
            <w:r w:rsidR="00E344F1" w:rsidRPr="00C472DD">
              <w:rPr>
                <w:rFonts w:cstheme="minorHAnsi"/>
              </w:rPr>
              <w:t>books, etc.</w:t>
            </w:r>
          </w:p>
          <w:p w14:paraId="0108928D" w14:textId="77777777" w:rsidR="00B453AB" w:rsidRPr="00C472DD" w:rsidRDefault="00B453AB" w:rsidP="00B06A0D">
            <w:pPr>
              <w:rPr>
                <w:rFonts w:cstheme="minorHAnsi"/>
              </w:rPr>
            </w:pPr>
          </w:p>
          <w:p w14:paraId="0F17B790" w14:textId="29ACA3F5" w:rsidR="00B453AB" w:rsidRPr="00C472DD" w:rsidRDefault="00B453AB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If your child can write random letters, but not words,</w:t>
            </w:r>
            <w:r w:rsidR="004D43A4" w:rsidRPr="00C472DD">
              <w:rPr>
                <w:rFonts w:cstheme="minorHAnsi"/>
              </w:rPr>
              <w:t xml:space="preserve"> have </w:t>
            </w:r>
            <w:r w:rsidR="00E344F1" w:rsidRPr="00C472DD">
              <w:rPr>
                <w:rFonts w:cstheme="minorHAnsi"/>
              </w:rPr>
              <w:t>him/her</w:t>
            </w:r>
            <w:r w:rsidR="008F0389" w:rsidRPr="00C472DD">
              <w:rPr>
                <w:rFonts w:cstheme="minorHAnsi"/>
              </w:rPr>
              <w:t xml:space="preserve"> find letters and/or numbers to write</w:t>
            </w:r>
          </w:p>
          <w:p w14:paraId="51A9C10F" w14:textId="77777777" w:rsidR="008F0389" w:rsidRPr="00C472DD" w:rsidRDefault="008F0389" w:rsidP="00B06A0D">
            <w:pPr>
              <w:rPr>
                <w:rFonts w:cstheme="minorHAnsi"/>
              </w:rPr>
            </w:pPr>
          </w:p>
          <w:p w14:paraId="0405C96A" w14:textId="3EDA9971" w:rsidR="00A54C7B" w:rsidRPr="00C472DD" w:rsidRDefault="00E344F1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GELDS:  </w:t>
            </w:r>
            <w:r w:rsidR="00B47B23" w:rsidRPr="00C472DD">
              <w:rPr>
                <w:rFonts w:cstheme="minorHAnsi"/>
              </w:rPr>
              <w:t>CLL9.4a, CLL9.4c, CLL9.4d</w:t>
            </w:r>
          </w:p>
          <w:p w14:paraId="17DC04A3" w14:textId="77777777" w:rsidR="00A54C7B" w:rsidRPr="00C472DD" w:rsidRDefault="00A54C7B" w:rsidP="00B06A0D">
            <w:pPr>
              <w:rPr>
                <w:rFonts w:cstheme="minorHAnsi"/>
              </w:rPr>
            </w:pPr>
          </w:p>
          <w:p w14:paraId="356819C2" w14:textId="77777777" w:rsidR="00DE3F1D" w:rsidRPr="00C472DD" w:rsidRDefault="00DE3F1D" w:rsidP="00B06A0D">
            <w:pPr>
              <w:rPr>
                <w:rFonts w:cstheme="minorHAnsi"/>
              </w:rPr>
            </w:pPr>
          </w:p>
          <w:p w14:paraId="7F35FCC6" w14:textId="73B1E76B" w:rsidR="00AE4D96" w:rsidRPr="00C472DD" w:rsidRDefault="00AE4D96" w:rsidP="00E344F1">
            <w:pPr>
              <w:rPr>
                <w:rFonts w:cstheme="minorHAnsi"/>
              </w:rPr>
            </w:pPr>
          </w:p>
        </w:tc>
      </w:tr>
      <w:tr w:rsidR="00CA2CA4" w:rsidRPr="00C472DD" w14:paraId="7CB49502" w14:textId="77777777" w:rsidTr="006C70A7">
        <w:tc>
          <w:tcPr>
            <w:tcW w:w="1626" w:type="dxa"/>
          </w:tcPr>
          <w:p w14:paraId="13FD6DDD" w14:textId="1A75940F" w:rsidR="00A62FCF" w:rsidRDefault="00A62FCF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Phonological Awareness</w:t>
            </w:r>
          </w:p>
          <w:p w14:paraId="2BBDB2BB" w14:textId="77777777" w:rsidR="002F7F00" w:rsidRDefault="002F7F00">
            <w:pPr>
              <w:rPr>
                <w:rFonts w:cstheme="minorHAnsi"/>
              </w:rPr>
            </w:pPr>
          </w:p>
          <w:p w14:paraId="2628F446" w14:textId="1F01931D" w:rsidR="00B44E07" w:rsidRPr="00C472DD" w:rsidRDefault="00B44E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9:40 </w:t>
            </w:r>
            <w:r w:rsidR="002F7F00">
              <w:rPr>
                <w:rFonts w:cstheme="minorHAnsi"/>
              </w:rPr>
              <w:t>10:00</w:t>
            </w:r>
          </w:p>
        </w:tc>
        <w:tc>
          <w:tcPr>
            <w:tcW w:w="1879" w:type="dxa"/>
          </w:tcPr>
          <w:p w14:paraId="770138EB" w14:textId="2F2B74E8" w:rsidR="003571D3" w:rsidRPr="00C472DD" w:rsidRDefault="00AE045D" w:rsidP="003571D3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"A Boom </w:t>
            </w:r>
            <w:proofErr w:type="spellStart"/>
            <w:r w:rsidRPr="00C472DD">
              <w:rPr>
                <w:rFonts w:cstheme="minorHAnsi"/>
              </w:rPr>
              <w:t>Chicka</w:t>
            </w:r>
            <w:proofErr w:type="spellEnd"/>
            <w:r w:rsidRPr="00C472DD">
              <w:rPr>
                <w:rFonts w:cstheme="minorHAnsi"/>
              </w:rPr>
              <w:t xml:space="preserve"> Boom"</w:t>
            </w:r>
          </w:p>
          <w:p w14:paraId="1FB3216A" w14:textId="77777777" w:rsidR="005E6934" w:rsidRPr="00C472DD" w:rsidRDefault="005E6934">
            <w:pPr>
              <w:rPr>
                <w:rFonts w:cstheme="minorHAnsi"/>
              </w:rPr>
            </w:pPr>
          </w:p>
          <w:p w14:paraId="381FDCF1" w14:textId="77777777" w:rsidR="005032C9" w:rsidRPr="00C472DD" w:rsidRDefault="005032C9">
            <w:pPr>
              <w:rPr>
                <w:rFonts w:cstheme="minorHAnsi"/>
              </w:rPr>
            </w:pPr>
          </w:p>
          <w:p w14:paraId="0C2FF4FA" w14:textId="27EE8827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5E6934" w:rsidRPr="00C472DD">
              <w:rPr>
                <w:rFonts w:cstheme="minorHAnsi"/>
              </w:rPr>
              <w:t xml:space="preserve"> CLL6.4a</w:t>
            </w:r>
          </w:p>
        </w:tc>
        <w:tc>
          <w:tcPr>
            <w:tcW w:w="1461" w:type="dxa"/>
          </w:tcPr>
          <w:p w14:paraId="0B1C5E13" w14:textId="77777777" w:rsidR="00520C5B" w:rsidRPr="00C472DD" w:rsidRDefault="00520C5B" w:rsidP="00520C5B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"</w:t>
            </w:r>
            <w:proofErr w:type="spellStart"/>
            <w:r w:rsidRPr="00C472DD">
              <w:rPr>
                <w:rFonts w:cstheme="minorHAnsi"/>
              </w:rPr>
              <w:t>Willaby</w:t>
            </w:r>
            <w:proofErr w:type="spellEnd"/>
            <w:r w:rsidRPr="00C472DD">
              <w:rPr>
                <w:rFonts w:cstheme="minorHAnsi"/>
              </w:rPr>
              <w:t xml:space="preserve"> Wallaby" </w:t>
            </w:r>
          </w:p>
          <w:p w14:paraId="37D1ABD9" w14:textId="6DA8A9E4" w:rsidR="00716F9B" w:rsidRPr="00C472DD" w:rsidRDefault="00520C5B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Jack and Jill </w:t>
            </w:r>
            <w:r w:rsidR="0A84187F" w:rsidRPr="00C472DD">
              <w:rPr>
                <w:rFonts w:cstheme="minorHAnsi"/>
              </w:rPr>
              <w:t>v</w:t>
            </w:r>
            <w:r w:rsidR="008D2D37" w:rsidRPr="00C472DD">
              <w:rPr>
                <w:rFonts w:cstheme="minorHAnsi"/>
              </w:rPr>
              <w:t>ariation</w:t>
            </w:r>
          </w:p>
          <w:p w14:paraId="26D5E29A" w14:textId="53DB3056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5032C9" w:rsidRPr="00C472DD">
              <w:rPr>
                <w:rFonts w:cstheme="minorHAnsi"/>
              </w:rPr>
              <w:t xml:space="preserve"> CLL6.4b, CLL6.4f</w:t>
            </w:r>
          </w:p>
        </w:tc>
        <w:tc>
          <w:tcPr>
            <w:tcW w:w="2459" w:type="dxa"/>
          </w:tcPr>
          <w:p w14:paraId="1C36AD5A" w14:textId="3F3C1326" w:rsidR="003571D3" w:rsidRPr="00C472DD" w:rsidRDefault="003D25C6" w:rsidP="003571D3">
            <w:pPr>
              <w:rPr>
                <w:rFonts w:cstheme="minorHAnsi"/>
              </w:rPr>
            </w:pPr>
            <w:r w:rsidRPr="00C472DD">
              <w:rPr>
                <w:rFonts w:cstheme="minorHAnsi"/>
                <w:i/>
                <w:iCs/>
              </w:rPr>
              <w:t>Sheep in a Jeep</w:t>
            </w:r>
            <w:r w:rsidR="005E7356" w:rsidRPr="00C472DD">
              <w:rPr>
                <w:rFonts w:cstheme="minorHAnsi"/>
              </w:rPr>
              <w:t xml:space="preserve"> by Nancy Shae</w:t>
            </w:r>
          </w:p>
          <w:p w14:paraId="7813D210" w14:textId="367BB1EF" w:rsidR="00697D2C" w:rsidRPr="00C472DD" w:rsidRDefault="004025B7">
            <w:pPr>
              <w:rPr>
                <w:rFonts w:cstheme="minorHAnsi"/>
              </w:rPr>
            </w:pPr>
            <w:hyperlink r:id="rId10" w:history="1">
              <w:r w:rsidR="00766721" w:rsidRPr="00C472DD">
                <w:rPr>
                  <w:rStyle w:val="Hyperlink"/>
                  <w:rFonts w:cstheme="minorHAnsi"/>
                </w:rPr>
                <w:t>https://youtu.be/Gl3FUj-WQ74</w:t>
              </w:r>
            </w:hyperlink>
          </w:p>
          <w:p w14:paraId="4D2A603E" w14:textId="77777777" w:rsidR="00697D2C" w:rsidRPr="00C472DD" w:rsidRDefault="00697D2C">
            <w:pPr>
              <w:rPr>
                <w:rFonts w:cstheme="minorHAnsi"/>
              </w:rPr>
            </w:pPr>
          </w:p>
          <w:p w14:paraId="7663083B" w14:textId="2B6E9A83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5E6934" w:rsidRPr="00C472DD">
              <w:rPr>
                <w:rFonts w:cstheme="minorHAnsi"/>
              </w:rPr>
              <w:t xml:space="preserve"> CLL6.4b</w:t>
            </w:r>
          </w:p>
        </w:tc>
        <w:tc>
          <w:tcPr>
            <w:tcW w:w="2992" w:type="dxa"/>
          </w:tcPr>
          <w:p w14:paraId="0DB8F44C" w14:textId="5B370E71" w:rsidR="003571D3" w:rsidRPr="00C472DD" w:rsidRDefault="00CF1753" w:rsidP="003571D3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"Itsy Bitsy Spider" with different voices</w:t>
            </w:r>
          </w:p>
          <w:p w14:paraId="7432F19E" w14:textId="77777777" w:rsidR="005E6934" w:rsidRPr="00C472DD" w:rsidRDefault="005E6934">
            <w:pPr>
              <w:rPr>
                <w:rFonts w:cstheme="minorHAnsi"/>
              </w:rPr>
            </w:pPr>
          </w:p>
          <w:p w14:paraId="3997E17C" w14:textId="77777777" w:rsidR="00697D2C" w:rsidRPr="00C472DD" w:rsidRDefault="00697D2C">
            <w:pPr>
              <w:rPr>
                <w:rFonts w:cstheme="minorHAnsi"/>
              </w:rPr>
            </w:pPr>
          </w:p>
          <w:p w14:paraId="582DB66E" w14:textId="77777777" w:rsidR="00697D2C" w:rsidRPr="00C472DD" w:rsidRDefault="00697D2C">
            <w:pPr>
              <w:rPr>
                <w:rFonts w:cstheme="minorHAnsi"/>
              </w:rPr>
            </w:pPr>
          </w:p>
          <w:p w14:paraId="503FBAEA" w14:textId="12B22B24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5E6934" w:rsidRPr="00C472DD">
              <w:rPr>
                <w:rFonts w:cstheme="minorHAnsi"/>
              </w:rPr>
              <w:t xml:space="preserve"> CLL6.4a</w:t>
            </w:r>
          </w:p>
        </w:tc>
        <w:tc>
          <w:tcPr>
            <w:tcW w:w="3078" w:type="dxa"/>
          </w:tcPr>
          <w:p w14:paraId="666190CB" w14:textId="7D33E762" w:rsidR="003571D3" w:rsidRPr="00C472DD" w:rsidRDefault="006A7081" w:rsidP="003571D3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"Alligator Pie"</w:t>
            </w:r>
          </w:p>
          <w:p w14:paraId="0F30C1C8" w14:textId="77777777" w:rsidR="005E6934" w:rsidRPr="00C472DD" w:rsidRDefault="005E6934">
            <w:pPr>
              <w:rPr>
                <w:rFonts w:cstheme="minorHAnsi"/>
              </w:rPr>
            </w:pPr>
          </w:p>
          <w:p w14:paraId="3D06AAAF" w14:textId="77777777" w:rsidR="005E6934" w:rsidRPr="00C472DD" w:rsidRDefault="005E6934">
            <w:pPr>
              <w:rPr>
                <w:rFonts w:cstheme="minorHAnsi"/>
              </w:rPr>
            </w:pPr>
          </w:p>
          <w:p w14:paraId="4294B334" w14:textId="77777777" w:rsidR="00697D2C" w:rsidRPr="00C472DD" w:rsidRDefault="00697D2C">
            <w:pPr>
              <w:rPr>
                <w:rFonts w:cstheme="minorHAnsi"/>
              </w:rPr>
            </w:pPr>
          </w:p>
          <w:p w14:paraId="34533BCF" w14:textId="77777777" w:rsidR="00697D2C" w:rsidRPr="00C472DD" w:rsidRDefault="00697D2C">
            <w:pPr>
              <w:rPr>
                <w:rFonts w:cstheme="minorHAnsi"/>
              </w:rPr>
            </w:pPr>
          </w:p>
          <w:p w14:paraId="37F28A09" w14:textId="1D21CA1B" w:rsidR="00AE4D96" w:rsidRPr="00C472DD" w:rsidRDefault="00AE4D96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5E6934" w:rsidRPr="00C472DD">
              <w:rPr>
                <w:rFonts w:cstheme="minorHAnsi"/>
              </w:rPr>
              <w:t xml:space="preserve"> CLL6.4a</w:t>
            </w:r>
          </w:p>
        </w:tc>
      </w:tr>
      <w:tr w:rsidR="00CA2CA4" w:rsidRPr="00C472DD" w14:paraId="769D552F" w14:textId="77777777" w:rsidTr="006C70A7">
        <w:tc>
          <w:tcPr>
            <w:tcW w:w="1626" w:type="dxa"/>
          </w:tcPr>
          <w:p w14:paraId="4A45592D" w14:textId="277E7B03" w:rsidR="00B06A0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Reading</w:t>
            </w:r>
          </w:p>
          <w:p w14:paraId="3A41FC14" w14:textId="10706AE1" w:rsidR="002F7F00" w:rsidRDefault="002F7F00" w:rsidP="00B06A0D">
            <w:pPr>
              <w:rPr>
                <w:rFonts w:cstheme="minorHAnsi"/>
              </w:rPr>
            </w:pPr>
          </w:p>
          <w:p w14:paraId="43C0E486" w14:textId="386F3C75" w:rsidR="002F7F00" w:rsidRPr="00C472DD" w:rsidRDefault="002F7F00" w:rsidP="00B06A0D">
            <w:pPr>
              <w:rPr>
                <w:rFonts w:cstheme="minorHAnsi"/>
              </w:rPr>
            </w:pPr>
            <w:r>
              <w:rPr>
                <w:rFonts w:cstheme="minorHAnsi"/>
              </w:rPr>
              <w:t>10:00 – 10:10</w:t>
            </w:r>
          </w:p>
          <w:p w14:paraId="36C5579A" w14:textId="77777777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358ED41C" w14:textId="1A2D1364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Jack and Jill vocabulary - fetch, crown, tumble </w:t>
            </w:r>
          </w:p>
          <w:p w14:paraId="5EEDAADB" w14:textId="57927219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Pg. 133</w:t>
            </w:r>
          </w:p>
          <w:p w14:paraId="4BBE7BBF" w14:textId="2663CA90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CLL4.4d, CLL6.4b</w:t>
            </w:r>
          </w:p>
        </w:tc>
        <w:tc>
          <w:tcPr>
            <w:tcW w:w="1461" w:type="dxa"/>
          </w:tcPr>
          <w:p w14:paraId="0255C87A" w14:textId="77777777" w:rsidR="00A54C7B" w:rsidRPr="00C472DD" w:rsidRDefault="00A54C7B" w:rsidP="00A54C7B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Little Miss </w:t>
            </w:r>
            <w:proofErr w:type="spellStart"/>
            <w:r w:rsidRPr="00C472DD">
              <w:rPr>
                <w:rFonts w:cstheme="minorHAnsi"/>
              </w:rPr>
              <w:t>Muffet</w:t>
            </w:r>
            <w:proofErr w:type="spellEnd"/>
            <w:r w:rsidRPr="00C472DD">
              <w:rPr>
                <w:rFonts w:cstheme="minorHAnsi"/>
              </w:rPr>
              <w:t xml:space="preserve"> vocabulary=tuffet, curds &amp; whey </w:t>
            </w:r>
          </w:p>
          <w:p w14:paraId="2FF89CFB" w14:textId="77777777" w:rsidR="00A54C7B" w:rsidRPr="00C472DD" w:rsidRDefault="00A54C7B" w:rsidP="00A54C7B">
            <w:pPr>
              <w:rPr>
                <w:rFonts w:cstheme="minorHAnsi"/>
              </w:rPr>
            </w:pPr>
          </w:p>
          <w:p w14:paraId="6FAB068D" w14:textId="77777777" w:rsidR="00A54C7B" w:rsidRPr="00C472DD" w:rsidRDefault="00A54C7B" w:rsidP="00A54C7B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CLL4.4d, CLL6.4b</w:t>
            </w:r>
          </w:p>
          <w:p w14:paraId="659E2F31" w14:textId="3BAB86FD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3E6672CC" w14:textId="77777777" w:rsidR="00A54C7B" w:rsidRPr="00C472DD" w:rsidRDefault="00A54C7B" w:rsidP="00A54C7B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Jack and Jill What made Jack </w:t>
            </w:r>
            <w:proofErr w:type="gramStart"/>
            <w:r w:rsidRPr="00C472DD">
              <w:rPr>
                <w:rFonts w:cstheme="minorHAnsi"/>
              </w:rPr>
              <w:t>fall down</w:t>
            </w:r>
            <w:proofErr w:type="gramEnd"/>
            <w:r w:rsidRPr="00C472DD">
              <w:rPr>
                <w:rFonts w:cstheme="minorHAnsi"/>
              </w:rPr>
              <w:t>? Jill?</w:t>
            </w:r>
          </w:p>
          <w:p w14:paraId="7B4EE29C" w14:textId="77777777" w:rsidR="00A54C7B" w:rsidRPr="00C472DD" w:rsidRDefault="00A54C7B" w:rsidP="00A54C7B">
            <w:pPr>
              <w:rPr>
                <w:rFonts w:cstheme="minorHAnsi"/>
              </w:rPr>
            </w:pPr>
          </w:p>
          <w:p w14:paraId="00855EB8" w14:textId="4256DA17" w:rsidR="00B06A0D" w:rsidRPr="00C472DD" w:rsidRDefault="00A54C7B" w:rsidP="00A54C7B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CLL1.4a</w:t>
            </w:r>
          </w:p>
        </w:tc>
        <w:tc>
          <w:tcPr>
            <w:tcW w:w="2992" w:type="dxa"/>
          </w:tcPr>
          <w:p w14:paraId="6B2653E3" w14:textId="3503B233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complete </w:t>
            </w:r>
            <w:r w:rsidR="00452B51" w:rsidRPr="00C472DD">
              <w:rPr>
                <w:rFonts w:cstheme="minorHAnsi"/>
              </w:rPr>
              <w:t xml:space="preserve">Little </w:t>
            </w:r>
            <w:r w:rsidRPr="00C472DD">
              <w:rPr>
                <w:rFonts w:cstheme="minorHAnsi"/>
              </w:rPr>
              <w:t xml:space="preserve">Miss </w:t>
            </w:r>
            <w:proofErr w:type="spellStart"/>
            <w:r w:rsidRPr="00C472DD">
              <w:rPr>
                <w:rFonts w:cstheme="minorHAnsi"/>
              </w:rPr>
              <w:t>Muffet</w:t>
            </w:r>
            <w:proofErr w:type="spellEnd"/>
            <w:r w:rsidRPr="00C472DD">
              <w:rPr>
                <w:rFonts w:cstheme="minorHAnsi"/>
              </w:rPr>
              <w:t xml:space="preserve"> variation</w:t>
            </w:r>
          </w:p>
          <w:p w14:paraId="386D1A3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 GELDS: CLL1.4a, CLL5.4e</w:t>
            </w:r>
          </w:p>
          <w:p w14:paraId="178F6C3F" w14:textId="4586BDF6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1DAC9CD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Mary Had a Little Lamb vocabulary - lamb, fleece</w:t>
            </w:r>
          </w:p>
          <w:p w14:paraId="020AA8A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Why was it against the rule to have a lamb at school?</w:t>
            </w:r>
          </w:p>
          <w:p w14:paraId="6DF3A989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4387797" w14:textId="0D850F65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GELDS: </w:t>
            </w:r>
            <w:r w:rsidR="00713604" w:rsidRPr="00C472DD">
              <w:rPr>
                <w:rFonts w:cstheme="minorHAnsi"/>
              </w:rPr>
              <w:t xml:space="preserve">CLL4.4d, CLL6.4b, </w:t>
            </w:r>
            <w:r w:rsidRPr="00C472DD">
              <w:rPr>
                <w:rFonts w:cstheme="minorHAnsi"/>
              </w:rPr>
              <w:t>CLL1.4a</w:t>
            </w:r>
          </w:p>
        </w:tc>
      </w:tr>
      <w:tr w:rsidR="00CA2CA4" w:rsidRPr="00C472DD" w14:paraId="7843EE11" w14:textId="77777777" w:rsidTr="006C70A7">
        <w:tc>
          <w:tcPr>
            <w:tcW w:w="1626" w:type="dxa"/>
          </w:tcPr>
          <w:p w14:paraId="4479D5A5" w14:textId="1E6F16BE" w:rsidR="00B06A0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Specials</w:t>
            </w:r>
          </w:p>
          <w:p w14:paraId="26C84061" w14:textId="3358A44F" w:rsidR="002F7F00" w:rsidRPr="00C472DD" w:rsidRDefault="009D4B88" w:rsidP="00B06A0D">
            <w:pPr>
              <w:rPr>
                <w:rFonts w:cstheme="minorHAnsi"/>
              </w:rPr>
            </w:pPr>
            <w:r>
              <w:rPr>
                <w:rFonts w:cstheme="minorHAnsi"/>
              </w:rPr>
              <w:t>10:10 – 10:25</w:t>
            </w:r>
          </w:p>
          <w:p w14:paraId="0CD9D26E" w14:textId="77777777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7C08893F" w14:textId="4CBD2728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SEL: Unit: 2  </w:t>
            </w:r>
            <w:r w:rsidR="0047392B" w:rsidRPr="00C472DD">
              <w:rPr>
                <w:rFonts w:cstheme="minorHAnsi"/>
              </w:rPr>
              <w:t xml:space="preserve">           </w:t>
            </w:r>
            <w:r w:rsidRPr="00C472DD">
              <w:rPr>
                <w:rFonts w:cstheme="minorHAnsi"/>
              </w:rPr>
              <w:t>Week: 8</w:t>
            </w:r>
          </w:p>
          <w:p w14:paraId="6E86356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More Feelings, Card A</w:t>
            </w:r>
          </w:p>
          <w:p w14:paraId="2DBC0358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Activity: </w:t>
            </w:r>
          </w:p>
          <w:p w14:paraId="7AAC263B" w14:textId="20D906BC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Story and Discussion</w:t>
            </w:r>
          </w:p>
          <w:p w14:paraId="1B6A7E3C" w14:textId="7EEBEBAA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SED3.4a</w:t>
            </w:r>
          </w:p>
        </w:tc>
        <w:tc>
          <w:tcPr>
            <w:tcW w:w="1461" w:type="dxa"/>
          </w:tcPr>
          <w:p w14:paraId="628B9FAC" w14:textId="1B9BA3E0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SEL: Unit: </w:t>
            </w:r>
            <w:proofErr w:type="gramStart"/>
            <w:r w:rsidRPr="00C472DD">
              <w:rPr>
                <w:rFonts w:cstheme="minorHAnsi"/>
              </w:rPr>
              <w:t>2  Week</w:t>
            </w:r>
            <w:proofErr w:type="gramEnd"/>
            <w:r w:rsidRPr="00C472DD">
              <w:rPr>
                <w:rFonts w:cstheme="minorHAnsi"/>
              </w:rPr>
              <w:t>: 8</w:t>
            </w:r>
          </w:p>
          <w:p w14:paraId="217974E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More Feelings, Card B</w:t>
            </w:r>
          </w:p>
          <w:p w14:paraId="4B87BA6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0070B4AD" w14:textId="31080459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Story and Discussion</w:t>
            </w:r>
          </w:p>
          <w:p w14:paraId="5F798715" w14:textId="579016F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SED3.4a</w:t>
            </w:r>
          </w:p>
        </w:tc>
        <w:tc>
          <w:tcPr>
            <w:tcW w:w="2459" w:type="dxa"/>
          </w:tcPr>
          <w:p w14:paraId="0430760A" w14:textId="419222B5" w:rsidR="00E40DF8" w:rsidRPr="00C472DD" w:rsidRDefault="00B06A0D" w:rsidP="00E40DF8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Art: Humpty Dumpty craft</w:t>
            </w:r>
            <w:r w:rsidR="008C136B" w:rsidRPr="00C472DD">
              <w:rPr>
                <w:rFonts w:cstheme="minorHAnsi"/>
              </w:rPr>
              <w:t xml:space="preserve">       </w:t>
            </w:r>
          </w:p>
          <w:p w14:paraId="13C72C1C" w14:textId="77777777" w:rsidR="002F2D5E" w:rsidRPr="00C472DD" w:rsidRDefault="002F2D5E">
            <w:pPr>
              <w:rPr>
                <w:rFonts w:cstheme="minorHAnsi"/>
              </w:rPr>
            </w:pPr>
          </w:p>
          <w:p w14:paraId="57B47F87" w14:textId="77777777" w:rsidR="002F2D5E" w:rsidRPr="00C472DD" w:rsidRDefault="002F2D5E">
            <w:pPr>
              <w:rPr>
                <w:rFonts w:cstheme="minorHAnsi"/>
              </w:rPr>
            </w:pPr>
          </w:p>
          <w:p w14:paraId="42E439E3" w14:textId="77777777" w:rsidR="002F2D5E" w:rsidRPr="00C472DD" w:rsidRDefault="002F2D5E">
            <w:pPr>
              <w:rPr>
                <w:rFonts w:cstheme="minorHAnsi"/>
              </w:rPr>
            </w:pPr>
          </w:p>
          <w:p w14:paraId="7C8C4FA8" w14:textId="77777777" w:rsidR="002F2D5E" w:rsidRPr="00C472DD" w:rsidRDefault="002F2D5E">
            <w:pPr>
              <w:rPr>
                <w:rFonts w:cstheme="minorHAnsi"/>
              </w:rPr>
            </w:pPr>
          </w:p>
          <w:p w14:paraId="73BD73F0" w14:textId="77777777" w:rsidR="002F2D5E" w:rsidRPr="00C472DD" w:rsidRDefault="002F2D5E">
            <w:pPr>
              <w:rPr>
                <w:rFonts w:cstheme="minorHAnsi"/>
              </w:rPr>
            </w:pPr>
          </w:p>
          <w:p w14:paraId="54400ED0" w14:textId="27806C24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5A5C7A" w:rsidRPr="00C472DD">
              <w:rPr>
                <w:rFonts w:cstheme="minorHAnsi"/>
              </w:rPr>
              <w:t xml:space="preserve"> CD-CR2.4a, PDM6.4a</w:t>
            </w:r>
          </w:p>
        </w:tc>
        <w:tc>
          <w:tcPr>
            <w:tcW w:w="2992" w:type="dxa"/>
          </w:tcPr>
          <w:p w14:paraId="4888EE0F" w14:textId="158C7746" w:rsidR="00CF1F24" w:rsidRPr="00C472DD" w:rsidRDefault="00E81A4D" w:rsidP="00CF1F24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SEL:</w:t>
            </w:r>
            <w:r w:rsidR="00B77E60" w:rsidRPr="00C472DD">
              <w:rPr>
                <w:rFonts w:cstheme="minorHAnsi"/>
              </w:rPr>
              <w:t xml:space="preserve"> </w:t>
            </w:r>
            <w:r w:rsidR="00A36643" w:rsidRPr="00C472DD">
              <w:rPr>
                <w:rFonts w:cstheme="minorHAnsi"/>
                <w:i/>
              </w:rPr>
              <w:t>Alexander and the Terrible, Horrible, No Good</w:t>
            </w:r>
            <w:r w:rsidR="006628FB" w:rsidRPr="00C472DD">
              <w:rPr>
                <w:rFonts w:cstheme="minorHAnsi"/>
                <w:i/>
              </w:rPr>
              <w:t>, Very Bad Day</w:t>
            </w:r>
            <w:r w:rsidR="00554C0A" w:rsidRPr="00C472DD">
              <w:rPr>
                <w:rFonts w:cstheme="minorHAnsi"/>
              </w:rPr>
              <w:t xml:space="preserve"> by Judith </w:t>
            </w:r>
            <w:proofErr w:type="spellStart"/>
            <w:r w:rsidR="00554C0A" w:rsidRPr="00C472DD">
              <w:rPr>
                <w:rFonts w:cstheme="minorHAnsi"/>
              </w:rPr>
              <w:t>V</w:t>
            </w:r>
            <w:r w:rsidR="00CA464A" w:rsidRPr="00C472DD">
              <w:rPr>
                <w:rFonts w:cstheme="minorHAnsi"/>
              </w:rPr>
              <w:t>iorst</w:t>
            </w:r>
            <w:proofErr w:type="spellEnd"/>
          </w:p>
          <w:p w14:paraId="70ADB317" w14:textId="77777777" w:rsidR="00CA464A" w:rsidRPr="00C472DD" w:rsidRDefault="00CA464A">
            <w:pPr>
              <w:rPr>
                <w:rFonts w:cstheme="minorHAnsi"/>
              </w:rPr>
            </w:pPr>
          </w:p>
          <w:p w14:paraId="2B5E4E09" w14:textId="4BF034F7" w:rsidR="00CF1F24" w:rsidRPr="00C472DD" w:rsidRDefault="004025B7" w:rsidP="00CF1F24">
            <w:pPr>
              <w:rPr>
                <w:rFonts w:cstheme="minorHAnsi"/>
              </w:rPr>
            </w:pPr>
            <w:hyperlink r:id="rId11" w:history="1">
              <w:r w:rsidR="00CA464A" w:rsidRPr="00C472DD">
                <w:rPr>
                  <w:rStyle w:val="Hyperlink"/>
                  <w:rFonts w:cstheme="minorHAnsi"/>
                </w:rPr>
                <w:t>https://youtu.be/vQUt8SHjkno</w:t>
              </w:r>
            </w:hyperlink>
          </w:p>
          <w:p w14:paraId="4CC0AADD" w14:textId="77777777" w:rsidR="00E40DF8" w:rsidRPr="00C472DD" w:rsidRDefault="00E40DF8" w:rsidP="00E40DF8">
            <w:pPr>
              <w:rPr>
                <w:rFonts w:cstheme="minorHAnsi"/>
              </w:rPr>
            </w:pPr>
          </w:p>
          <w:p w14:paraId="4A303FC5" w14:textId="77777777" w:rsidR="002F2D5E" w:rsidRPr="00C472DD" w:rsidRDefault="002F2D5E">
            <w:pPr>
              <w:rPr>
                <w:rFonts w:cstheme="minorHAnsi"/>
              </w:rPr>
            </w:pPr>
          </w:p>
          <w:p w14:paraId="388527C4" w14:textId="4DF1FC3E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2F2D5E" w:rsidRPr="00C472DD">
              <w:rPr>
                <w:rFonts w:cstheme="minorHAnsi"/>
              </w:rPr>
              <w:t xml:space="preserve"> SED3.4a</w:t>
            </w:r>
          </w:p>
        </w:tc>
        <w:tc>
          <w:tcPr>
            <w:tcW w:w="3078" w:type="dxa"/>
          </w:tcPr>
          <w:p w14:paraId="1D922909" w14:textId="77777777" w:rsidR="00E40DF8" w:rsidRPr="00C472DD" w:rsidRDefault="00B06A0D" w:rsidP="00E40DF8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Music: Dr. Jean &amp; Friends - Nursery Rhyme Rap CDQ</w:t>
            </w:r>
          </w:p>
          <w:p w14:paraId="759204E4" w14:textId="77777777" w:rsidR="002F2D5E" w:rsidRPr="00C472DD" w:rsidRDefault="002F2D5E">
            <w:pPr>
              <w:rPr>
                <w:rFonts w:cstheme="minorHAnsi"/>
              </w:rPr>
            </w:pPr>
          </w:p>
          <w:p w14:paraId="16A8A279" w14:textId="7A4AAB14" w:rsidR="00B06A0D" w:rsidRPr="00C472DD" w:rsidRDefault="004025B7" w:rsidP="00B06A0D">
            <w:pPr>
              <w:rPr>
                <w:rFonts w:cstheme="minorHAnsi"/>
              </w:rPr>
            </w:pPr>
            <w:hyperlink r:id="rId12" w:history="1">
              <w:r w:rsidR="00B06A0D" w:rsidRPr="00C472DD">
                <w:rPr>
                  <w:rStyle w:val="Hyperlink"/>
                  <w:rFonts w:cstheme="minorHAnsi"/>
                </w:rPr>
                <w:t>https://youtu.be/Z0dTpNboGeE</w:t>
              </w:r>
            </w:hyperlink>
          </w:p>
          <w:p w14:paraId="76444DC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98D8889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8A2BBCE" w14:textId="77777777" w:rsidR="002F2D5E" w:rsidRPr="00C472DD" w:rsidRDefault="002F2D5E">
            <w:pPr>
              <w:rPr>
                <w:rFonts w:cstheme="minorHAnsi"/>
              </w:rPr>
            </w:pPr>
          </w:p>
          <w:p w14:paraId="67535AC0" w14:textId="5766AA5E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CLL1.4b, PDM5.4a</w:t>
            </w:r>
          </w:p>
        </w:tc>
      </w:tr>
      <w:tr w:rsidR="007E1591" w:rsidRPr="00C472DD" w14:paraId="2FC2F7CA" w14:textId="77777777" w:rsidTr="006C70A7">
        <w:tc>
          <w:tcPr>
            <w:tcW w:w="1626" w:type="dxa"/>
          </w:tcPr>
          <w:p w14:paraId="2A5907AD" w14:textId="6AA445CF" w:rsidR="007E1591" w:rsidRDefault="007E159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Math </w:t>
            </w:r>
          </w:p>
          <w:p w14:paraId="3B17119B" w14:textId="7F0B475D" w:rsidR="009D4B88" w:rsidRDefault="009D4B88" w:rsidP="007E1591">
            <w:pPr>
              <w:rPr>
                <w:rFonts w:cstheme="minorHAnsi"/>
              </w:rPr>
            </w:pPr>
          </w:p>
          <w:p w14:paraId="6EBDB5BD" w14:textId="6FD70E30" w:rsidR="009D4B88" w:rsidRPr="00C472DD" w:rsidRDefault="007728BF" w:rsidP="007E1591">
            <w:pPr>
              <w:rPr>
                <w:rFonts w:cstheme="minorHAnsi"/>
              </w:rPr>
            </w:pPr>
            <w:r>
              <w:rPr>
                <w:rFonts w:cstheme="minorHAnsi"/>
              </w:rPr>
              <w:t>10:25 – 10:45</w:t>
            </w:r>
          </w:p>
          <w:p w14:paraId="6110EEAC" w14:textId="77777777" w:rsidR="007E1591" w:rsidRPr="00C472DD" w:rsidRDefault="007E1591" w:rsidP="007E1591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1A1EFE53" w14:textId="2EB62CE3" w:rsidR="00B018B1" w:rsidRPr="00C472DD" w:rsidRDefault="00B018B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Introduction:</w:t>
            </w:r>
          </w:p>
          <w:p w14:paraId="2E4EFD3A" w14:textId="6EE9CB09" w:rsidR="007E1591" w:rsidRPr="00C472DD" w:rsidRDefault="007E159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Look at blocks and tell how many objects without counting (0-2)</w:t>
            </w:r>
          </w:p>
          <w:p w14:paraId="275552F1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0F5BBC39" w14:textId="30F997A4" w:rsidR="007E1591" w:rsidRPr="00C472DD" w:rsidRDefault="008D6269" w:rsidP="007E1591">
            <w:pPr>
              <w:rPr>
                <w:rFonts w:cstheme="minorHAnsi"/>
                <w:i/>
              </w:rPr>
            </w:pPr>
            <w:r w:rsidRPr="00C472DD">
              <w:rPr>
                <w:rFonts w:cstheme="minorHAnsi"/>
                <w:i/>
              </w:rPr>
              <w:t xml:space="preserve">OWL </w:t>
            </w:r>
            <w:r w:rsidR="007E1591" w:rsidRPr="00C472DD">
              <w:rPr>
                <w:rFonts w:cstheme="minorHAnsi"/>
                <w:i/>
              </w:rPr>
              <w:t>Unit 2 Week 1 Day 1</w:t>
            </w:r>
          </w:p>
          <w:p w14:paraId="03E88491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61A116EC" w14:textId="5AEA632E" w:rsidR="007E1591" w:rsidRPr="00C472DD" w:rsidRDefault="006C70A7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</w:t>
            </w:r>
            <w:r w:rsidR="007E1591" w:rsidRPr="00C472DD">
              <w:rPr>
                <w:rFonts w:cstheme="minorHAnsi"/>
              </w:rPr>
              <w:t>S:</w:t>
            </w:r>
            <w:r w:rsidRPr="00C472DD">
              <w:rPr>
                <w:rFonts w:cstheme="minorHAnsi"/>
              </w:rPr>
              <w:t xml:space="preserve"> CD-</w:t>
            </w:r>
            <w:r w:rsidR="007E1591" w:rsidRPr="00C472DD">
              <w:rPr>
                <w:rFonts w:cstheme="minorHAnsi"/>
              </w:rPr>
              <w:t xml:space="preserve"> MA1.4e</w:t>
            </w:r>
          </w:p>
        </w:tc>
        <w:tc>
          <w:tcPr>
            <w:tcW w:w="1461" w:type="dxa"/>
          </w:tcPr>
          <w:p w14:paraId="67EB4AEA" w14:textId="77777777" w:rsidR="007E1591" w:rsidRPr="00C472DD" w:rsidRDefault="007E159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Look at blocks and tell how many objects without counting (3-4)</w:t>
            </w:r>
          </w:p>
          <w:p w14:paraId="48A5D444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1CCD05B4" w14:textId="23513E3F" w:rsidR="007E1591" w:rsidRPr="00C472DD" w:rsidRDefault="008D6269" w:rsidP="007E1591">
            <w:pPr>
              <w:rPr>
                <w:rFonts w:cstheme="minorHAnsi"/>
                <w:i/>
              </w:rPr>
            </w:pPr>
            <w:r w:rsidRPr="00C472DD">
              <w:rPr>
                <w:rFonts w:cstheme="minorHAnsi"/>
                <w:i/>
              </w:rPr>
              <w:t xml:space="preserve">OWL </w:t>
            </w:r>
            <w:r w:rsidR="007E1591" w:rsidRPr="00C472DD">
              <w:rPr>
                <w:rFonts w:cstheme="minorHAnsi"/>
                <w:i/>
              </w:rPr>
              <w:t>Unit 2 Week 1 Day 2</w:t>
            </w:r>
          </w:p>
          <w:p w14:paraId="00608B6F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12D1C7EA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14EF2465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7BF93EC9" w14:textId="6CEBB386" w:rsidR="007E1591" w:rsidRPr="00C472DD" w:rsidRDefault="006C70A7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</w:t>
            </w:r>
            <w:r w:rsidR="007E1591" w:rsidRPr="00C472DD">
              <w:rPr>
                <w:rFonts w:cstheme="minorHAnsi"/>
              </w:rPr>
              <w:t>S:</w:t>
            </w:r>
            <w:r w:rsidRPr="00C472DD">
              <w:rPr>
                <w:rFonts w:cstheme="minorHAnsi"/>
              </w:rPr>
              <w:t xml:space="preserve"> CD-</w:t>
            </w:r>
            <w:r w:rsidR="007E1591" w:rsidRPr="00C472DD">
              <w:rPr>
                <w:rFonts w:cstheme="minorHAnsi"/>
              </w:rPr>
              <w:t xml:space="preserve"> MA1.4e</w:t>
            </w:r>
          </w:p>
        </w:tc>
        <w:tc>
          <w:tcPr>
            <w:tcW w:w="2459" w:type="dxa"/>
          </w:tcPr>
          <w:p w14:paraId="45EF59CE" w14:textId="77777777" w:rsidR="007E1591" w:rsidRPr="00C472DD" w:rsidRDefault="007E159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Display 2 groups of cubes, tell how many are in each group (1-4) and compare groups (more/less/same)</w:t>
            </w:r>
          </w:p>
          <w:p w14:paraId="0A55110D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7C7BD1B2" w14:textId="19B15CB1" w:rsidR="007E1591" w:rsidRPr="00C472DD" w:rsidRDefault="008D6269" w:rsidP="007E1591">
            <w:pPr>
              <w:rPr>
                <w:rFonts w:cstheme="minorHAnsi"/>
                <w:i/>
              </w:rPr>
            </w:pPr>
            <w:r w:rsidRPr="00C472DD">
              <w:rPr>
                <w:rFonts w:cstheme="minorHAnsi"/>
                <w:i/>
              </w:rPr>
              <w:t xml:space="preserve">OWL </w:t>
            </w:r>
            <w:r w:rsidR="007E1591" w:rsidRPr="00C472DD">
              <w:rPr>
                <w:rFonts w:cstheme="minorHAnsi"/>
                <w:i/>
              </w:rPr>
              <w:t>Unit 2 Week 1 Day 3</w:t>
            </w:r>
          </w:p>
          <w:p w14:paraId="35289FC9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7286C140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23EAAA2B" w14:textId="37910054" w:rsidR="007E1591" w:rsidRPr="00C472DD" w:rsidRDefault="006C70A7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</w:t>
            </w:r>
            <w:r w:rsidR="007E1591" w:rsidRPr="00C472DD">
              <w:rPr>
                <w:rFonts w:cstheme="minorHAnsi"/>
              </w:rPr>
              <w:t xml:space="preserve">S: </w:t>
            </w:r>
            <w:r w:rsidRPr="00C472DD">
              <w:rPr>
                <w:rFonts w:cstheme="minorHAnsi"/>
              </w:rPr>
              <w:t>CD-</w:t>
            </w:r>
            <w:r w:rsidR="007E1591" w:rsidRPr="00C472DD">
              <w:rPr>
                <w:rFonts w:cstheme="minorHAnsi"/>
              </w:rPr>
              <w:t xml:space="preserve">MA1.4e, </w:t>
            </w:r>
            <w:r w:rsidRPr="00C472DD">
              <w:rPr>
                <w:rFonts w:cstheme="minorHAnsi"/>
              </w:rPr>
              <w:t>CD-</w:t>
            </w:r>
            <w:r w:rsidR="007E1591" w:rsidRPr="00C472DD">
              <w:rPr>
                <w:rFonts w:cstheme="minorHAnsi"/>
              </w:rPr>
              <w:t xml:space="preserve"> MA1.4d</w:t>
            </w:r>
          </w:p>
        </w:tc>
        <w:tc>
          <w:tcPr>
            <w:tcW w:w="2992" w:type="dxa"/>
          </w:tcPr>
          <w:p w14:paraId="193297A9" w14:textId="66D7847C" w:rsidR="007E1591" w:rsidRPr="00C472DD" w:rsidRDefault="007E159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Sorting </w:t>
            </w:r>
            <w:r w:rsidR="00B018B1" w:rsidRPr="00C472DD">
              <w:rPr>
                <w:rFonts w:cstheme="minorHAnsi"/>
              </w:rPr>
              <w:t>review</w:t>
            </w:r>
          </w:p>
          <w:p w14:paraId="44F0E159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2A2BA2BB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670EAB89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38D78B2D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4003001C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7C8F04EA" w14:textId="599C1FAD" w:rsidR="007E1591" w:rsidRPr="00C472DD" w:rsidRDefault="006C70A7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</w:t>
            </w:r>
            <w:r w:rsidR="007E1591" w:rsidRPr="00C472DD">
              <w:rPr>
                <w:rFonts w:cstheme="minorHAnsi"/>
              </w:rPr>
              <w:t xml:space="preserve">S: </w:t>
            </w:r>
            <w:r w:rsidRPr="00C472DD">
              <w:rPr>
                <w:rFonts w:cstheme="minorHAnsi"/>
              </w:rPr>
              <w:t>CD-</w:t>
            </w:r>
            <w:r w:rsidR="007E1591" w:rsidRPr="00C472DD">
              <w:rPr>
                <w:rFonts w:cstheme="minorHAnsi"/>
              </w:rPr>
              <w:t>MA4.4b</w:t>
            </w:r>
          </w:p>
        </w:tc>
        <w:tc>
          <w:tcPr>
            <w:tcW w:w="3078" w:type="dxa"/>
          </w:tcPr>
          <w:p w14:paraId="25AB6F3D" w14:textId="77777777" w:rsidR="007E1591" w:rsidRPr="00C472DD" w:rsidRDefault="007E1591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Hide groups of objects (1-4) under paper, lift paper and have students tell how many objects as soon as you lift the paper</w:t>
            </w:r>
          </w:p>
          <w:p w14:paraId="3CD72D42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25F01C5D" w14:textId="1BA4B5EF" w:rsidR="007E1591" w:rsidRPr="00C472DD" w:rsidRDefault="008D6269" w:rsidP="007E1591">
            <w:pPr>
              <w:rPr>
                <w:rFonts w:cstheme="minorHAnsi"/>
                <w:i/>
              </w:rPr>
            </w:pPr>
            <w:r w:rsidRPr="00C472DD">
              <w:rPr>
                <w:rFonts w:cstheme="minorHAnsi"/>
                <w:i/>
              </w:rPr>
              <w:t xml:space="preserve">OWL </w:t>
            </w:r>
            <w:r w:rsidR="007E1591" w:rsidRPr="00C472DD">
              <w:rPr>
                <w:rFonts w:cstheme="minorHAnsi"/>
                <w:i/>
              </w:rPr>
              <w:t>Unit 2 Week 1 Day 5</w:t>
            </w:r>
          </w:p>
          <w:p w14:paraId="077CD808" w14:textId="77777777" w:rsidR="007E1591" w:rsidRPr="00C472DD" w:rsidRDefault="007E1591" w:rsidP="007E1591">
            <w:pPr>
              <w:rPr>
                <w:rFonts w:cstheme="minorHAnsi"/>
              </w:rPr>
            </w:pPr>
          </w:p>
          <w:p w14:paraId="15BC8849" w14:textId="0C7AB7D0" w:rsidR="007E1591" w:rsidRPr="00C472DD" w:rsidRDefault="006C70A7" w:rsidP="007E1591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</w:t>
            </w:r>
            <w:r w:rsidR="007E1591" w:rsidRPr="00C472DD">
              <w:rPr>
                <w:rFonts w:cstheme="minorHAnsi"/>
              </w:rPr>
              <w:t>S:</w:t>
            </w:r>
            <w:r w:rsidRPr="00C472DD">
              <w:rPr>
                <w:rFonts w:cstheme="minorHAnsi"/>
              </w:rPr>
              <w:t xml:space="preserve"> CD-</w:t>
            </w:r>
            <w:r w:rsidR="007E1591" w:rsidRPr="00C472DD">
              <w:rPr>
                <w:rFonts w:cstheme="minorHAnsi"/>
              </w:rPr>
              <w:t>MA1.4e</w:t>
            </w:r>
          </w:p>
        </w:tc>
      </w:tr>
      <w:tr w:rsidR="00CA2CA4" w:rsidRPr="00C472DD" w14:paraId="37173520" w14:textId="77777777" w:rsidTr="006C70A7">
        <w:tc>
          <w:tcPr>
            <w:tcW w:w="1626" w:type="dxa"/>
          </w:tcPr>
          <w:p w14:paraId="6CF1DBC3" w14:textId="28484D7C" w:rsidR="00B06A0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Social Studies/Science</w:t>
            </w:r>
          </w:p>
          <w:p w14:paraId="78D1663C" w14:textId="144C03FC" w:rsidR="007728BF" w:rsidRDefault="007728BF" w:rsidP="00B06A0D">
            <w:pPr>
              <w:rPr>
                <w:rFonts w:cstheme="minorHAnsi"/>
              </w:rPr>
            </w:pPr>
          </w:p>
          <w:p w14:paraId="43419B83" w14:textId="4D4AA45C" w:rsidR="007728BF" w:rsidRPr="00C472DD" w:rsidRDefault="007728BF" w:rsidP="00B06A0D">
            <w:pPr>
              <w:rPr>
                <w:rFonts w:cstheme="minorHAnsi"/>
              </w:rPr>
            </w:pPr>
            <w:r>
              <w:rPr>
                <w:rFonts w:cstheme="minorHAnsi"/>
              </w:rPr>
              <w:t>10:45 – 11:05</w:t>
            </w:r>
          </w:p>
          <w:p w14:paraId="65A8DE1E" w14:textId="77777777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14:paraId="0179A5F3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Science:</w:t>
            </w:r>
          </w:p>
          <w:p w14:paraId="78E4A141" w14:textId="4536C468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Give child an assortment of small objects – a </w:t>
            </w:r>
            <w:proofErr w:type="spellStart"/>
            <w:r w:rsidRPr="00C472DD">
              <w:rPr>
                <w:rFonts w:cstheme="minorHAnsi"/>
              </w:rPr>
              <w:t>Unifix</w:t>
            </w:r>
            <w:proofErr w:type="spellEnd"/>
            <w:r w:rsidRPr="00C472DD">
              <w:rPr>
                <w:rFonts w:cstheme="minorHAnsi"/>
              </w:rPr>
              <w:t xml:space="preserve"> cube, a Lego, a person from the Block Center, a crayon, a rock</w:t>
            </w:r>
          </w:p>
          <w:p w14:paraId="760B300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and a small car, for example. Tape a piece of heavy cardboard to a medium-sized unit block as shown to make a ramp</w:t>
            </w:r>
          </w:p>
          <w:p w14:paraId="263E484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and place the ramp on a tray. Children roll the various objects down the ramp and observe what happens. Adding</w:t>
            </w:r>
          </w:p>
          <w:p w14:paraId="5AED3967" w14:textId="4068698A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another block increases the slope of the “hill.” What happens now? </w:t>
            </w:r>
            <w:r w:rsidRPr="00C472DD">
              <w:rPr>
                <w:rFonts w:cstheme="minorHAnsi"/>
              </w:rPr>
              <w:cr/>
            </w:r>
          </w:p>
          <w:p w14:paraId="1A5E07A8" w14:textId="6C2C3DAF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SC4.4a, SC4.4b</w:t>
            </w:r>
          </w:p>
        </w:tc>
        <w:tc>
          <w:tcPr>
            <w:tcW w:w="1461" w:type="dxa"/>
          </w:tcPr>
          <w:p w14:paraId="4CEAA1A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Social Studies:</w:t>
            </w:r>
          </w:p>
          <w:p w14:paraId="3EB6375D" w14:textId="74245F61" w:rsidR="003D080B" w:rsidRPr="00C472DD" w:rsidRDefault="00053659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Create a language experience chart based on Jack and Jill. Jack and Jill fetched water to be helpful; talk with child</w:t>
            </w:r>
            <w:r w:rsidR="0048145B" w:rsidRPr="00C472DD">
              <w:rPr>
                <w:rFonts w:cstheme="minorHAnsi"/>
              </w:rPr>
              <w:t xml:space="preserve"> </w:t>
            </w:r>
            <w:r w:rsidRPr="00C472DD">
              <w:rPr>
                <w:rFonts w:cstheme="minorHAnsi"/>
              </w:rPr>
              <w:t xml:space="preserve">about what kinds of chores </w:t>
            </w:r>
            <w:r w:rsidR="0048145B" w:rsidRPr="00C472DD">
              <w:rPr>
                <w:rFonts w:cstheme="minorHAnsi"/>
              </w:rPr>
              <w:t>he/she</w:t>
            </w:r>
            <w:r w:rsidRPr="00C472DD">
              <w:rPr>
                <w:rFonts w:cstheme="minorHAnsi"/>
              </w:rPr>
              <w:t xml:space="preserve"> help</w:t>
            </w:r>
            <w:r w:rsidR="0048145B" w:rsidRPr="00C472DD">
              <w:rPr>
                <w:rFonts w:cstheme="minorHAnsi"/>
              </w:rPr>
              <w:t>s</w:t>
            </w:r>
            <w:r w:rsidRPr="00C472DD">
              <w:rPr>
                <w:rFonts w:cstheme="minorHAnsi"/>
              </w:rPr>
              <w:t xml:space="preserve"> with at home.</w:t>
            </w:r>
          </w:p>
          <w:p w14:paraId="7B62BEDC" w14:textId="77777777" w:rsidR="008A2082" w:rsidRPr="00C472DD" w:rsidRDefault="008A2082" w:rsidP="00B06A0D">
            <w:pPr>
              <w:rPr>
                <w:rFonts w:cstheme="minorHAnsi"/>
              </w:rPr>
            </w:pPr>
          </w:p>
          <w:p w14:paraId="55C6AA5B" w14:textId="1148C48D" w:rsidR="008A2082" w:rsidRPr="00C472DD" w:rsidRDefault="008A2082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___ helps ______. (Amy helps wash dishes.)</w:t>
            </w:r>
          </w:p>
          <w:p w14:paraId="2A649406" w14:textId="77777777" w:rsidR="003D080B" w:rsidRPr="00C472DD" w:rsidRDefault="003D080B" w:rsidP="00B06A0D">
            <w:pPr>
              <w:rPr>
                <w:rFonts w:cstheme="minorHAnsi"/>
              </w:rPr>
            </w:pPr>
          </w:p>
          <w:p w14:paraId="6BA3D535" w14:textId="7BA203E7" w:rsidR="003D080B" w:rsidRPr="00C472DD" w:rsidRDefault="003D080B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415B32" w:rsidRPr="00C472DD">
              <w:rPr>
                <w:rFonts w:cstheme="minorHAnsi"/>
              </w:rPr>
              <w:t xml:space="preserve"> CD-SS1.4a</w:t>
            </w:r>
          </w:p>
          <w:p w14:paraId="41822CE7" w14:textId="77777777" w:rsidR="00BF1AB0" w:rsidRPr="00C472DD" w:rsidRDefault="00BF1AB0" w:rsidP="00B06A0D">
            <w:pPr>
              <w:rPr>
                <w:rFonts w:cstheme="minorHAnsi"/>
              </w:rPr>
            </w:pPr>
          </w:p>
          <w:p w14:paraId="3D638B50" w14:textId="77777777" w:rsidR="009C16C0" w:rsidRPr="00C472DD" w:rsidRDefault="009C16C0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If needed, dictate the child’s</w:t>
            </w:r>
            <w:r w:rsidR="00BF1AB0" w:rsidRPr="00C472DD">
              <w:rPr>
                <w:rFonts w:cstheme="minorHAnsi"/>
              </w:rPr>
              <w:t xml:space="preserve"> words and sentences (CLL4.4c,) </w:t>
            </w:r>
          </w:p>
          <w:p w14:paraId="06CF06F8" w14:textId="77777777" w:rsidR="009C16C0" w:rsidRPr="00C472DD" w:rsidRDefault="009C16C0" w:rsidP="00B06A0D">
            <w:pPr>
              <w:rPr>
                <w:rFonts w:cstheme="minorHAnsi"/>
              </w:rPr>
            </w:pPr>
          </w:p>
          <w:p w14:paraId="63DCB57E" w14:textId="3443AC3B" w:rsidR="00BF1AB0" w:rsidRPr="00C472DD" w:rsidRDefault="009C16C0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If your child is beginning to write, </w:t>
            </w:r>
            <w:r w:rsidR="008A2082" w:rsidRPr="00C472DD">
              <w:rPr>
                <w:rFonts w:cstheme="minorHAnsi"/>
              </w:rPr>
              <w:t xml:space="preserve">allow child </w:t>
            </w:r>
            <w:r w:rsidR="00BF1AB0" w:rsidRPr="00C472DD">
              <w:rPr>
                <w:rFonts w:cstheme="minorHAnsi"/>
              </w:rPr>
              <w:t xml:space="preserve">to write words and phrases on </w:t>
            </w:r>
            <w:r w:rsidR="008A2082" w:rsidRPr="00C472DD">
              <w:rPr>
                <w:rFonts w:cstheme="minorHAnsi"/>
              </w:rPr>
              <w:t xml:space="preserve">own or copy words </w:t>
            </w:r>
            <w:proofErr w:type="gramStart"/>
            <w:r w:rsidR="008A2082" w:rsidRPr="00C472DD">
              <w:rPr>
                <w:rFonts w:cstheme="minorHAnsi"/>
              </w:rPr>
              <w:t>you’ve</w:t>
            </w:r>
            <w:proofErr w:type="gramEnd"/>
            <w:r w:rsidR="008A2082" w:rsidRPr="00C472DD">
              <w:rPr>
                <w:rFonts w:cstheme="minorHAnsi"/>
              </w:rPr>
              <w:t xml:space="preserve"> written. </w:t>
            </w:r>
            <w:r w:rsidR="00BF1AB0" w:rsidRPr="00C472DD">
              <w:rPr>
                <w:rFonts w:cstheme="minorHAnsi"/>
              </w:rPr>
              <w:t xml:space="preserve"> (CLL9.4a, CLL9.4c, CLL9.4d)</w:t>
            </w:r>
          </w:p>
          <w:p w14:paraId="24587AF2" w14:textId="3EB45976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22E528E2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Science:</w:t>
            </w:r>
          </w:p>
          <w:p w14:paraId="0F184E94" w14:textId="250FFA7E" w:rsidR="002C7698" w:rsidRPr="00C472DD" w:rsidRDefault="00FD0597" w:rsidP="002C7698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Marker experiment: </w:t>
            </w:r>
            <w:r w:rsidR="00B06A0D" w:rsidRPr="00C472DD">
              <w:rPr>
                <w:rFonts w:cstheme="minorHAnsi"/>
              </w:rPr>
              <w:t xml:space="preserve">Collect clear plastic water bottles and some used, water-based markers for a simple science exploration. Fill the bottle with water about ¾ full and place the marker inside, point side down. Watch carefully. Record your observation. Give children a data sheet with the outline of the bottle already drawn and invite them to record what they see happening inside the bottle. </w:t>
            </w:r>
          </w:p>
          <w:p w14:paraId="207D0696" w14:textId="77777777" w:rsidR="002C7698" w:rsidRPr="00C472DD" w:rsidRDefault="002C7698" w:rsidP="002C7698">
            <w:pPr>
              <w:rPr>
                <w:rFonts w:cstheme="minorHAnsi"/>
              </w:rPr>
            </w:pPr>
          </w:p>
          <w:p w14:paraId="71715141" w14:textId="1B81280D" w:rsidR="00B06A0D" w:rsidRPr="00C472DD" w:rsidRDefault="00B06A0D" w:rsidP="002C7698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2C7698" w:rsidRPr="00C472DD">
              <w:rPr>
                <w:rFonts w:cstheme="minorHAnsi"/>
              </w:rPr>
              <w:t xml:space="preserve"> SC1.4a, SC1.4c</w:t>
            </w:r>
          </w:p>
        </w:tc>
        <w:tc>
          <w:tcPr>
            <w:tcW w:w="2992" w:type="dxa"/>
          </w:tcPr>
          <w:p w14:paraId="1B8327F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Social Studies:</w:t>
            </w:r>
          </w:p>
          <w:p w14:paraId="101F8195" w14:textId="5845190E" w:rsidR="00B06A0D" w:rsidRPr="00C472DD" w:rsidRDefault="00B02241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 xml:space="preserve">Read: </w:t>
            </w:r>
            <w:r w:rsidRPr="00C472DD">
              <w:rPr>
                <w:rFonts w:cstheme="minorHAnsi"/>
                <w:i/>
                <w:iCs/>
              </w:rPr>
              <w:t>The Little Red Hen</w:t>
            </w:r>
            <w:r w:rsidRPr="00C472DD">
              <w:rPr>
                <w:rFonts w:cstheme="minorHAnsi"/>
              </w:rPr>
              <w:t xml:space="preserve"> by Paul </w:t>
            </w:r>
            <w:proofErr w:type="spellStart"/>
            <w:r w:rsidRPr="00C472DD">
              <w:rPr>
                <w:rFonts w:cstheme="minorHAnsi"/>
              </w:rPr>
              <w:t>Galdone</w:t>
            </w:r>
            <w:proofErr w:type="spellEnd"/>
            <w:r w:rsidRPr="00C472DD">
              <w:rPr>
                <w:rFonts w:cstheme="minorHAnsi"/>
              </w:rPr>
              <w:t xml:space="preserve">. Ask child if </w:t>
            </w:r>
            <w:r w:rsidR="00FE2777" w:rsidRPr="00C472DD">
              <w:rPr>
                <w:rFonts w:cstheme="minorHAnsi"/>
              </w:rPr>
              <w:t xml:space="preserve">he/she would or would not help the little red </w:t>
            </w:r>
            <w:proofErr w:type="gramStart"/>
            <w:r w:rsidR="00FE2777" w:rsidRPr="00C472DD">
              <w:rPr>
                <w:rFonts w:cstheme="minorHAnsi"/>
              </w:rPr>
              <w:t>hen, and</w:t>
            </w:r>
            <w:proofErr w:type="gramEnd"/>
            <w:r w:rsidR="00FE2777" w:rsidRPr="00C472DD">
              <w:rPr>
                <w:rFonts w:cstheme="minorHAnsi"/>
              </w:rPr>
              <w:t xml:space="preserve"> explain why. Discuss how the hen’s job would have been different if the others had helped. Record child’s responses for teacher. </w:t>
            </w:r>
          </w:p>
          <w:p w14:paraId="22004C99" w14:textId="77777777" w:rsidR="00FE2777" w:rsidRPr="00C472DD" w:rsidRDefault="00FE2777" w:rsidP="00B06A0D">
            <w:pPr>
              <w:rPr>
                <w:rFonts w:cstheme="minorHAnsi"/>
              </w:rPr>
            </w:pPr>
          </w:p>
          <w:p w14:paraId="2347256C" w14:textId="17AF0EDB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  <w:r w:rsidR="00FE2777" w:rsidRPr="00C472DD">
              <w:rPr>
                <w:rFonts w:cstheme="minorHAnsi"/>
              </w:rPr>
              <w:t xml:space="preserve"> SS4.4a</w:t>
            </w:r>
          </w:p>
        </w:tc>
        <w:tc>
          <w:tcPr>
            <w:tcW w:w="3078" w:type="dxa"/>
          </w:tcPr>
          <w:p w14:paraId="1DBCCD0D" w14:textId="7743041B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</w:t>
            </w:r>
            <w:r w:rsidR="00C9070C" w:rsidRPr="00C472DD">
              <w:rPr>
                <w:rFonts w:cstheme="minorHAnsi"/>
              </w:rPr>
              <w:t>ocial Studies</w:t>
            </w:r>
            <w:r w:rsidRPr="00C472DD">
              <w:rPr>
                <w:rFonts w:cstheme="minorHAnsi"/>
              </w:rPr>
              <w:t xml:space="preserve">: </w:t>
            </w:r>
          </w:p>
          <w:p w14:paraId="75C84135" w14:textId="77777777" w:rsidR="00B06A0D" w:rsidRPr="00C472DD" w:rsidRDefault="00C9070C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Buy a Letter</w:t>
            </w:r>
          </w:p>
          <w:p w14:paraId="48F8C1E8" w14:textId="46553DDD" w:rsidR="00960EC7" w:rsidRPr="00C472DD" w:rsidRDefault="006E7905" w:rsidP="00B06A0D">
            <w:pPr>
              <w:rPr>
                <w:rFonts w:cstheme="minorHAnsi"/>
                <w:color w:val="212121"/>
                <w:shd w:val="clear" w:color="auto" w:fill="FFFFFF"/>
              </w:rPr>
            </w:pPr>
            <w:r w:rsidRPr="00C472DD">
              <w:rPr>
                <w:rFonts w:cstheme="minorHAnsi"/>
                <w:color w:val="212121"/>
                <w:shd w:val="clear" w:color="auto" w:fill="FFFFFF"/>
              </w:rPr>
              <w:t>Using letter stickers/letter tiles</w:t>
            </w:r>
            <w:r w:rsidR="004827F7" w:rsidRPr="00C472DD">
              <w:rPr>
                <w:rFonts w:cstheme="minorHAnsi"/>
                <w:color w:val="212121"/>
                <w:shd w:val="clear" w:color="auto" w:fill="FFFFFF"/>
              </w:rPr>
              <w:t>/magnet letters</w:t>
            </w:r>
            <w:r w:rsidRPr="00C472DD">
              <w:rPr>
                <w:rFonts w:cstheme="minorHAnsi"/>
                <w:color w:val="212121"/>
                <w:shd w:val="clear" w:color="auto" w:fill="FFFFFF"/>
              </w:rPr>
              <w:t xml:space="preserve"> and index cards, have the children buy letters to create their names. Give child a plastic sandwich bag with several pennies in it. Each letter will cost one penny. Have the child tell you which letters </w:t>
            </w:r>
            <w:r w:rsidR="00AC2DCB" w:rsidRPr="00C472DD">
              <w:rPr>
                <w:rFonts w:cstheme="minorHAnsi"/>
                <w:color w:val="212121"/>
                <w:shd w:val="clear" w:color="auto" w:fill="FFFFFF"/>
              </w:rPr>
              <w:t>he/she</w:t>
            </w:r>
            <w:r w:rsidRPr="00C472DD">
              <w:rPr>
                <w:rFonts w:cstheme="minorHAnsi"/>
                <w:color w:val="212121"/>
                <w:shd w:val="clear" w:color="auto" w:fill="FFFFFF"/>
              </w:rPr>
              <w:t xml:space="preserve"> will need and exchange one penny for each letter. </w:t>
            </w:r>
            <w:r w:rsidR="00AC2DCB" w:rsidRPr="00C472DD">
              <w:rPr>
                <w:rFonts w:cstheme="minorHAnsi"/>
                <w:color w:val="212121"/>
                <w:shd w:val="clear" w:color="auto" w:fill="FFFFFF"/>
              </w:rPr>
              <w:t xml:space="preserve">If your child needs extra support, provide the name card. </w:t>
            </w:r>
            <w:r w:rsidRPr="00C472DD">
              <w:rPr>
                <w:rFonts w:cstheme="minorHAnsi"/>
                <w:color w:val="212121"/>
                <w:shd w:val="clear" w:color="auto" w:fill="FFFFFF"/>
              </w:rPr>
              <w:t>At the bottom of the index card, indicate how many pennies the child’s name cost. </w:t>
            </w:r>
          </w:p>
          <w:p w14:paraId="4555C0A9" w14:textId="77777777" w:rsidR="008D3545" w:rsidRPr="00C472DD" w:rsidRDefault="008D3545" w:rsidP="00B06A0D">
            <w:pPr>
              <w:rPr>
                <w:rFonts w:cstheme="minorHAnsi"/>
                <w:color w:val="212121"/>
                <w:shd w:val="clear" w:color="auto" w:fill="FFFFFF"/>
              </w:rPr>
            </w:pPr>
          </w:p>
          <w:p w14:paraId="7B736EFB" w14:textId="39E0BCA4" w:rsidR="00DA6747" w:rsidRPr="00C472DD" w:rsidRDefault="00DA6747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 SS4.4c</w:t>
            </w:r>
          </w:p>
        </w:tc>
      </w:tr>
      <w:tr w:rsidR="00B37554" w:rsidRPr="00C472DD" w14:paraId="4DAE9449" w14:textId="77777777" w:rsidTr="006C70A7">
        <w:tc>
          <w:tcPr>
            <w:tcW w:w="1626" w:type="dxa"/>
          </w:tcPr>
          <w:p w14:paraId="1F2CE598" w14:textId="77777777" w:rsidR="00A31A53" w:rsidRPr="00A31A53" w:rsidRDefault="00B37554" w:rsidP="00B06A0D">
            <w:pPr>
              <w:rPr>
                <w:rFonts w:cstheme="minorHAnsi"/>
                <w:b/>
                <w:bCs/>
              </w:rPr>
            </w:pPr>
            <w:r w:rsidRPr="00A31A53">
              <w:rPr>
                <w:rFonts w:cstheme="minorHAnsi"/>
                <w:b/>
                <w:bCs/>
              </w:rPr>
              <w:t xml:space="preserve">Center Time </w:t>
            </w:r>
          </w:p>
          <w:p w14:paraId="3501C2A4" w14:textId="77777777" w:rsidR="00A31A53" w:rsidRPr="00A31A53" w:rsidRDefault="00A31A53" w:rsidP="00B06A0D">
            <w:pPr>
              <w:rPr>
                <w:rFonts w:cstheme="minorHAnsi"/>
                <w:b/>
                <w:bCs/>
              </w:rPr>
            </w:pPr>
          </w:p>
          <w:p w14:paraId="2B00CDC4" w14:textId="77777777" w:rsidR="00A31A53" w:rsidRPr="00A31A53" w:rsidRDefault="00B37554" w:rsidP="00B06A0D">
            <w:pPr>
              <w:rPr>
                <w:rFonts w:cstheme="minorHAnsi"/>
                <w:b/>
                <w:bCs/>
              </w:rPr>
            </w:pPr>
            <w:r w:rsidRPr="00A31A53">
              <w:rPr>
                <w:rFonts w:cstheme="minorHAnsi"/>
                <w:b/>
                <w:bCs/>
              </w:rPr>
              <w:t>7:40 – 8:40</w:t>
            </w:r>
          </w:p>
          <w:p w14:paraId="565881B9" w14:textId="5CB195DA" w:rsidR="00A31A53" w:rsidRPr="00C472DD" w:rsidRDefault="00A31A53" w:rsidP="00B06A0D">
            <w:pPr>
              <w:rPr>
                <w:rFonts w:cstheme="minorHAnsi"/>
              </w:rPr>
            </w:pPr>
            <w:r w:rsidRPr="00A31A53">
              <w:rPr>
                <w:rFonts w:cstheme="minorHAnsi"/>
                <w:b/>
                <w:bCs/>
              </w:rPr>
              <w:t>Face to Face</w:t>
            </w:r>
          </w:p>
        </w:tc>
        <w:tc>
          <w:tcPr>
            <w:tcW w:w="1879" w:type="dxa"/>
          </w:tcPr>
          <w:p w14:paraId="1C757585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14:paraId="612A2497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28CA9451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7EA8AAA2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27A7066F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</w:tr>
      <w:tr w:rsidR="00B37554" w:rsidRPr="00C472DD" w14:paraId="6DE6B84B" w14:textId="77777777" w:rsidTr="006C70A7">
        <w:tc>
          <w:tcPr>
            <w:tcW w:w="1626" w:type="dxa"/>
          </w:tcPr>
          <w:p w14:paraId="65D76262" w14:textId="77777777" w:rsidR="00B37554" w:rsidRPr="00F13DB8" w:rsidRDefault="00F13DB8" w:rsidP="00B06A0D">
            <w:pPr>
              <w:rPr>
                <w:rFonts w:cstheme="minorHAnsi"/>
                <w:b/>
                <w:bCs/>
              </w:rPr>
            </w:pPr>
            <w:r w:rsidRPr="00F13DB8">
              <w:rPr>
                <w:rFonts w:cstheme="minorHAnsi"/>
                <w:b/>
                <w:bCs/>
              </w:rPr>
              <w:t>Small Group</w:t>
            </w:r>
          </w:p>
          <w:p w14:paraId="2548D0ED" w14:textId="77777777" w:rsidR="00F13DB8" w:rsidRPr="00F13DB8" w:rsidRDefault="00F13DB8" w:rsidP="00B06A0D">
            <w:pPr>
              <w:rPr>
                <w:rFonts w:cstheme="minorHAnsi"/>
                <w:b/>
                <w:bCs/>
              </w:rPr>
            </w:pPr>
          </w:p>
          <w:p w14:paraId="23640D58" w14:textId="77777777" w:rsidR="00F13DB8" w:rsidRPr="00F13DB8" w:rsidRDefault="00F13DB8" w:rsidP="00B06A0D">
            <w:pPr>
              <w:rPr>
                <w:rFonts w:cstheme="minorHAnsi"/>
                <w:b/>
                <w:bCs/>
              </w:rPr>
            </w:pPr>
            <w:r w:rsidRPr="00F13DB8">
              <w:rPr>
                <w:rFonts w:cstheme="minorHAnsi"/>
                <w:b/>
                <w:bCs/>
              </w:rPr>
              <w:t>11:50 – 12:20</w:t>
            </w:r>
          </w:p>
          <w:p w14:paraId="50E5DB4E" w14:textId="48F3B8E1" w:rsidR="00F13DB8" w:rsidRPr="00C472DD" w:rsidRDefault="00F13DB8" w:rsidP="00B06A0D">
            <w:pPr>
              <w:rPr>
                <w:rFonts w:cstheme="minorHAnsi"/>
              </w:rPr>
            </w:pPr>
            <w:r w:rsidRPr="00F13DB8">
              <w:rPr>
                <w:rFonts w:cstheme="minorHAnsi"/>
                <w:b/>
                <w:bCs/>
              </w:rPr>
              <w:t>Face to Face</w:t>
            </w:r>
          </w:p>
        </w:tc>
        <w:tc>
          <w:tcPr>
            <w:tcW w:w="1879" w:type="dxa"/>
          </w:tcPr>
          <w:p w14:paraId="1D1B1BE0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14:paraId="3409205D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5D2B6E45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663228C7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2D5340B9" w14:textId="77777777" w:rsidR="00B37554" w:rsidRPr="00C472DD" w:rsidRDefault="00B37554" w:rsidP="00B06A0D">
            <w:pPr>
              <w:rPr>
                <w:rFonts w:cstheme="minorHAnsi"/>
              </w:rPr>
            </w:pPr>
          </w:p>
        </w:tc>
      </w:tr>
      <w:tr w:rsidR="00CA2CA4" w:rsidRPr="00C472DD" w14:paraId="261B41DC" w14:textId="77777777" w:rsidTr="006C70A7">
        <w:tc>
          <w:tcPr>
            <w:tcW w:w="1626" w:type="dxa"/>
          </w:tcPr>
          <w:p w14:paraId="37E3EC64" w14:textId="77777777" w:rsidR="00B06A0D" w:rsidRPr="00C472DD" w:rsidRDefault="00B06A0D" w:rsidP="00B06A0D">
            <w:pPr>
              <w:rPr>
                <w:rFonts w:cstheme="minorHAnsi"/>
              </w:rPr>
            </w:pPr>
            <w:bookmarkStart w:id="0" w:name="_Hlk48023158"/>
            <w:r w:rsidRPr="00C472DD">
              <w:rPr>
                <w:rFonts w:cstheme="minorHAnsi"/>
              </w:rPr>
              <w:t>Small Group 1</w:t>
            </w:r>
          </w:p>
          <w:p w14:paraId="5C6DBF2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Teacher Directed ___</w:t>
            </w:r>
          </w:p>
          <w:p w14:paraId="506F1284" w14:textId="0C31308D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Independent ___</w:t>
            </w:r>
          </w:p>
        </w:tc>
        <w:tc>
          <w:tcPr>
            <w:tcW w:w="1879" w:type="dxa"/>
          </w:tcPr>
          <w:p w14:paraId="15ECA1F3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4E61368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46EB04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0B67EEE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0263D79" w14:textId="64E28E44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1461" w:type="dxa"/>
          </w:tcPr>
          <w:p w14:paraId="79E8FF8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7A9F9FA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CB8D7D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733E1EE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6113DE5" w14:textId="4F910A1D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459" w:type="dxa"/>
          </w:tcPr>
          <w:p w14:paraId="2E4C09E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36251A2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05FA02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1FD6E584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E806C75" w14:textId="7DF85871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992" w:type="dxa"/>
          </w:tcPr>
          <w:p w14:paraId="6005BD5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573D851A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E6885BD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0E735FEC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FCD9E6B" w14:textId="55473BE0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3078" w:type="dxa"/>
          </w:tcPr>
          <w:p w14:paraId="0AC6437B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73177FC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010D8F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190A7443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E434782" w14:textId="48CD0D62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</w:tr>
      <w:tr w:rsidR="00CA2CA4" w:rsidRPr="00C472DD" w14:paraId="04ED1AE8" w14:textId="77777777" w:rsidTr="006C70A7">
        <w:tc>
          <w:tcPr>
            <w:tcW w:w="1626" w:type="dxa"/>
          </w:tcPr>
          <w:p w14:paraId="7927FCF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Small Group 2</w:t>
            </w:r>
          </w:p>
          <w:p w14:paraId="5255941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Teacher Directed ___</w:t>
            </w:r>
          </w:p>
          <w:p w14:paraId="2C49B76A" w14:textId="002AA14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Independent ___</w:t>
            </w:r>
          </w:p>
        </w:tc>
        <w:tc>
          <w:tcPr>
            <w:tcW w:w="1879" w:type="dxa"/>
          </w:tcPr>
          <w:p w14:paraId="230E393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73B5FFC5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8220E0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3D80AD8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C8F1554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1461" w:type="dxa"/>
          </w:tcPr>
          <w:p w14:paraId="6831EAD7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5E0B2434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C78C08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6F7EA22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81FAB7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459" w:type="dxa"/>
          </w:tcPr>
          <w:p w14:paraId="2202442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4BFD8E65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94C86B1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67D8118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724A6E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992" w:type="dxa"/>
          </w:tcPr>
          <w:p w14:paraId="0424D83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1487BB6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62E31B2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25353F2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6C370B7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3078" w:type="dxa"/>
          </w:tcPr>
          <w:p w14:paraId="12C7D7E7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17B26DF8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3318DA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0F13E8E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9D9D5D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</w:tr>
      <w:tr w:rsidR="00CA2CA4" w:rsidRPr="00C472DD" w14:paraId="2B855607" w14:textId="77777777" w:rsidTr="006C70A7">
        <w:tc>
          <w:tcPr>
            <w:tcW w:w="1626" w:type="dxa"/>
          </w:tcPr>
          <w:p w14:paraId="203B5233" w14:textId="34C955DE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Small Group 3</w:t>
            </w:r>
          </w:p>
          <w:p w14:paraId="1ECD38E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Teacher Directed ___</w:t>
            </w:r>
          </w:p>
          <w:p w14:paraId="42C0C3CB" w14:textId="420DEA76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Independent ___</w:t>
            </w:r>
          </w:p>
        </w:tc>
        <w:tc>
          <w:tcPr>
            <w:tcW w:w="1879" w:type="dxa"/>
          </w:tcPr>
          <w:p w14:paraId="2AE88F34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36CA8BA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35CE76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6E27254C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82410AB" w14:textId="6ECED99B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1461" w:type="dxa"/>
          </w:tcPr>
          <w:p w14:paraId="107EF90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72248D2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F473A6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6A984E5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AA06CBB" w14:textId="70035AF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459" w:type="dxa"/>
          </w:tcPr>
          <w:p w14:paraId="4BC5A85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78D91B0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BEFBA0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76C1A07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777F81C" w14:textId="7D371A2D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992" w:type="dxa"/>
          </w:tcPr>
          <w:p w14:paraId="45F41BD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40DE06AA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0B27AA1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7A17484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0760A28" w14:textId="6A3CCB2B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3078" w:type="dxa"/>
          </w:tcPr>
          <w:p w14:paraId="394B28BB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13666E4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BA1FD5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708131D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B70A560" w14:textId="2761341C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</w:tr>
      <w:tr w:rsidR="00CA2CA4" w:rsidRPr="00C472DD" w14:paraId="3ABE8B2F" w14:textId="77777777" w:rsidTr="006C70A7">
        <w:tc>
          <w:tcPr>
            <w:tcW w:w="1626" w:type="dxa"/>
          </w:tcPr>
          <w:p w14:paraId="1E9A2515" w14:textId="51DECA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Small Group 4</w:t>
            </w:r>
          </w:p>
          <w:p w14:paraId="1A8D5F1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Teacher Directed ___</w:t>
            </w:r>
          </w:p>
          <w:p w14:paraId="4D91DB0F" w14:textId="3C859B45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Independent ___</w:t>
            </w:r>
          </w:p>
        </w:tc>
        <w:tc>
          <w:tcPr>
            <w:tcW w:w="1879" w:type="dxa"/>
          </w:tcPr>
          <w:p w14:paraId="6CA27C7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308D7EE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F4A3B0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1DC891C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F8DADAE" w14:textId="328E6022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1461" w:type="dxa"/>
          </w:tcPr>
          <w:p w14:paraId="1B0AB918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056B7EC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7EC30F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0B1FAAA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94CE73F" w14:textId="58E1CB16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459" w:type="dxa"/>
          </w:tcPr>
          <w:p w14:paraId="6938FAB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49F6EB4A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0AD413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31AA96F8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6501942" w14:textId="786E7B56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2992" w:type="dxa"/>
          </w:tcPr>
          <w:p w14:paraId="417E8AE1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2EA29E4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F9FAB2B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1B76572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9E5A363" w14:textId="25F963E8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  <w:tc>
          <w:tcPr>
            <w:tcW w:w="3078" w:type="dxa"/>
          </w:tcPr>
          <w:p w14:paraId="6B7A89BB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Activity:</w:t>
            </w:r>
          </w:p>
          <w:p w14:paraId="5702AB9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C7DA5F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Students:</w:t>
            </w:r>
          </w:p>
          <w:p w14:paraId="1B557E21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9B9DF77" w14:textId="39D479B3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GELDS:</w:t>
            </w:r>
          </w:p>
        </w:tc>
      </w:tr>
      <w:tr w:rsidR="00CA2CA4" w:rsidRPr="00C472DD" w14:paraId="3C7F4408" w14:textId="77777777" w:rsidTr="006C70A7">
        <w:tc>
          <w:tcPr>
            <w:tcW w:w="1626" w:type="dxa"/>
          </w:tcPr>
          <w:p w14:paraId="43F0CFF6" w14:textId="77777777" w:rsidR="00B06A0D" w:rsidRDefault="00B06A0D" w:rsidP="00B06A0D">
            <w:pPr>
              <w:rPr>
                <w:rFonts w:cstheme="minorHAnsi"/>
              </w:rPr>
            </w:pPr>
            <w:bookmarkStart w:id="1" w:name="_Hlk48023279"/>
            <w:bookmarkEnd w:id="0"/>
            <w:r w:rsidRPr="00C472DD">
              <w:rPr>
                <w:rFonts w:cstheme="minorHAnsi"/>
              </w:rPr>
              <w:t>Individualized Support</w:t>
            </w:r>
          </w:p>
          <w:p w14:paraId="6D67D99E" w14:textId="77777777" w:rsidR="009B097E" w:rsidRDefault="009B097E" w:rsidP="00B06A0D">
            <w:pPr>
              <w:rPr>
                <w:rFonts w:cstheme="minorHAnsi"/>
              </w:rPr>
            </w:pPr>
          </w:p>
          <w:p w14:paraId="5A9AC109" w14:textId="72EA8994" w:rsidR="009B097E" w:rsidRPr="009B097E" w:rsidRDefault="009B097E" w:rsidP="00B06A0D">
            <w:pPr>
              <w:rPr>
                <w:rFonts w:cstheme="minorHAnsi"/>
                <w:b/>
                <w:bCs/>
              </w:rPr>
            </w:pPr>
            <w:r w:rsidRPr="009B097E">
              <w:rPr>
                <w:rFonts w:cstheme="minorHAnsi"/>
                <w:b/>
                <w:bCs/>
              </w:rPr>
              <w:t>Virtual Students</w:t>
            </w:r>
          </w:p>
        </w:tc>
        <w:tc>
          <w:tcPr>
            <w:tcW w:w="1879" w:type="dxa"/>
          </w:tcPr>
          <w:p w14:paraId="37D40E33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508BF48A" w14:textId="150AF5FB" w:rsidR="00B06A0D" w:rsidRPr="00C472DD" w:rsidRDefault="00B06A0D" w:rsidP="00B06A0D">
            <w:pPr>
              <w:rPr>
                <w:rFonts w:cstheme="minorHAnsi"/>
              </w:rPr>
            </w:pPr>
          </w:p>
          <w:p w14:paraId="608B6D3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1F2E8D1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71102FE9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DEC677C" w14:textId="0EDA8AEC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14:paraId="60702DC7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A990C8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C834E38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45CA1C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70B5E956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14AEB7E" w14:textId="4F8946DB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651F595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7EB470A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B53442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46BA6D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0ECC2B3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2392CE5" w14:textId="43D1DD30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01F2CF7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5B0E1CF6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779F89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D418C13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6A76D9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67C2B3A" w14:textId="3060859E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779D255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2AE1C8C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C8A0BA3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6ED51D1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3968A474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4932856" w14:textId="03693EDC" w:rsidR="00B06A0D" w:rsidRPr="00C472DD" w:rsidRDefault="00B06A0D" w:rsidP="00B06A0D">
            <w:pPr>
              <w:rPr>
                <w:rFonts w:cstheme="minorHAnsi"/>
              </w:rPr>
            </w:pPr>
          </w:p>
        </w:tc>
      </w:tr>
      <w:tr w:rsidR="00CA2CA4" w:rsidRPr="00C472DD" w14:paraId="27FD59E9" w14:textId="77777777" w:rsidTr="006C70A7">
        <w:tc>
          <w:tcPr>
            <w:tcW w:w="1626" w:type="dxa"/>
          </w:tcPr>
          <w:p w14:paraId="487BDFA2" w14:textId="77777777" w:rsidR="00B06A0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Individualized Support</w:t>
            </w:r>
          </w:p>
          <w:p w14:paraId="385D2E11" w14:textId="77777777" w:rsidR="009B097E" w:rsidRDefault="009B097E" w:rsidP="00B06A0D">
            <w:pPr>
              <w:rPr>
                <w:rFonts w:cstheme="minorHAnsi"/>
              </w:rPr>
            </w:pPr>
          </w:p>
          <w:p w14:paraId="2AF9B897" w14:textId="5E3B27FB" w:rsidR="009B097E" w:rsidRPr="009B097E" w:rsidRDefault="009B097E" w:rsidP="00B06A0D">
            <w:pPr>
              <w:rPr>
                <w:rFonts w:cstheme="minorHAnsi"/>
                <w:b/>
                <w:bCs/>
              </w:rPr>
            </w:pPr>
            <w:r w:rsidRPr="009B097E">
              <w:rPr>
                <w:rFonts w:cstheme="minorHAnsi"/>
                <w:b/>
                <w:bCs/>
              </w:rPr>
              <w:t>Virtual Students</w:t>
            </w:r>
          </w:p>
        </w:tc>
        <w:tc>
          <w:tcPr>
            <w:tcW w:w="1879" w:type="dxa"/>
          </w:tcPr>
          <w:p w14:paraId="6BB0629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8C43F0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BB3FF6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35B2F1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C2BA46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92B35C6" w14:textId="398CDABD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14:paraId="752E344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08976EF1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487D869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A860B3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368F30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9BABA42" w14:textId="6AA2734D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1137A38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1E8A25E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4DDB67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8ACA92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52E1F51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B883AD6" w14:textId="0A5C47B5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368AF75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0C3E94A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7DA77C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332F432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04CF249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445FAD0" w14:textId="5F681217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3786E490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CFB37A9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C9335F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6895FC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2F2D21FA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BB3B396" w14:textId="4192CB1D" w:rsidR="00B06A0D" w:rsidRPr="00C472DD" w:rsidRDefault="00B06A0D" w:rsidP="00B06A0D">
            <w:pPr>
              <w:rPr>
                <w:rFonts w:cstheme="minorHAnsi"/>
              </w:rPr>
            </w:pPr>
          </w:p>
        </w:tc>
      </w:tr>
      <w:bookmarkEnd w:id="1"/>
      <w:tr w:rsidR="00CA2CA4" w:rsidRPr="00C472DD" w14:paraId="4FC97B92" w14:textId="77777777" w:rsidTr="006C70A7">
        <w:tc>
          <w:tcPr>
            <w:tcW w:w="1626" w:type="dxa"/>
          </w:tcPr>
          <w:p w14:paraId="405FB744" w14:textId="77777777" w:rsidR="00B06A0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Individualized Support</w:t>
            </w:r>
          </w:p>
          <w:p w14:paraId="1E1E0193" w14:textId="77777777" w:rsidR="009B097E" w:rsidRDefault="009B097E" w:rsidP="00B06A0D">
            <w:pPr>
              <w:rPr>
                <w:rFonts w:cstheme="minorHAnsi"/>
              </w:rPr>
            </w:pPr>
          </w:p>
          <w:p w14:paraId="4DAEF88A" w14:textId="2B528AFD" w:rsidR="009B097E" w:rsidRPr="009B097E" w:rsidRDefault="009B097E" w:rsidP="00B06A0D">
            <w:pPr>
              <w:rPr>
                <w:rFonts w:cstheme="minorHAnsi"/>
                <w:b/>
                <w:bCs/>
              </w:rPr>
            </w:pPr>
            <w:r w:rsidRPr="009B097E">
              <w:rPr>
                <w:rFonts w:cstheme="minorHAnsi"/>
                <w:b/>
                <w:bCs/>
              </w:rPr>
              <w:t>Face to Face</w:t>
            </w:r>
          </w:p>
        </w:tc>
        <w:tc>
          <w:tcPr>
            <w:tcW w:w="1879" w:type="dxa"/>
          </w:tcPr>
          <w:p w14:paraId="3BFABDB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1D4C9B7A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1EF55F2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651229B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31A9654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C81AD9C" w14:textId="0DCAE689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14:paraId="19AA855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3DCB3B25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8A8C5AC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DB4190C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131B8BA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5EE0D98" w14:textId="6F89EF34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48898CF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5FF187B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FF15DB6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9A4F93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8F9949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88C447B" w14:textId="1F02C699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0FF3FD31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1E44EA3D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4DAEAC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D6E5645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3CF07DD1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82BE85D" w14:textId="67D921D6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622B8958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3B40DD6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27B33A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B79691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BC1152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77E3524" w14:textId="630F6F3E" w:rsidR="00B06A0D" w:rsidRPr="00C472DD" w:rsidRDefault="00B06A0D" w:rsidP="00B06A0D">
            <w:pPr>
              <w:rPr>
                <w:rFonts w:cstheme="minorHAnsi"/>
              </w:rPr>
            </w:pPr>
          </w:p>
        </w:tc>
      </w:tr>
      <w:tr w:rsidR="00CA2CA4" w:rsidRPr="00C472DD" w14:paraId="6516BF00" w14:textId="77777777" w:rsidTr="006C70A7">
        <w:tc>
          <w:tcPr>
            <w:tcW w:w="1626" w:type="dxa"/>
          </w:tcPr>
          <w:p w14:paraId="6ED54D13" w14:textId="77777777" w:rsidR="00B06A0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Individualized Support</w:t>
            </w:r>
          </w:p>
          <w:p w14:paraId="3B867120" w14:textId="77777777" w:rsidR="009B097E" w:rsidRDefault="009B097E" w:rsidP="00B06A0D">
            <w:pPr>
              <w:rPr>
                <w:rFonts w:cstheme="minorHAnsi"/>
              </w:rPr>
            </w:pPr>
          </w:p>
          <w:p w14:paraId="04732782" w14:textId="60EBC18F" w:rsidR="009B097E" w:rsidRPr="009B097E" w:rsidRDefault="009B097E" w:rsidP="00B06A0D">
            <w:pPr>
              <w:rPr>
                <w:rFonts w:cstheme="minorHAnsi"/>
                <w:b/>
                <w:bCs/>
              </w:rPr>
            </w:pPr>
            <w:r w:rsidRPr="009B097E">
              <w:rPr>
                <w:rFonts w:cstheme="minorHAnsi"/>
                <w:b/>
                <w:bCs/>
              </w:rPr>
              <w:t>Face to Face</w:t>
            </w:r>
          </w:p>
        </w:tc>
        <w:tc>
          <w:tcPr>
            <w:tcW w:w="1879" w:type="dxa"/>
          </w:tcPr>
          <w:p w14:paraId="5E7609AF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715E6B98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E528B1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4FAE1E42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5CBB951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0BF5F06" w14:textId="099CC674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1461" w:type="dxa"/>
          </w:tcPr>
          <w:p w14:paraId="0CD0F609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477B6C5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64F7505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ED20F8A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5BAB1D96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8AD36E1" w14:textId="3262A141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459" w:type="dxa"/>
          </w:tcPr>
          <w:p w14:paraId="6F2E6606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20CDF0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22D4EA49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D2CA4B8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14B81B83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081F3D71" w14:textId="137AF5A5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2992" w:type="dxa"/>
          </w:tcPr>
          <w:p w14:paraId="3360BB68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21026032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733128B7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FF3EA6B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0B74E11E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184DA83" w14:textId="50BE6620" w:rsidR="00B06A0D" w:rsidRPr="00C472DD" w:rsidRDefault="00B06A0D" w:rsidP="00B06A0D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14:paraId="4DAF7F18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60ABAD4F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352497A0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7D9AC7E" w14:textId="77777777" w:rsidR="00B06A0D" w:rsidRPr="00C472DD" w:rsidRDefault="00B06A0D" w:rsidP="00B06A0D">
            <w:pPr>
              <w:rPr>
                <w:rFonts w:cstheme="minorHAnsi"/>
              </w:rPr>
            </w:pPr>
            <w:r w:rsidRPr="00C472DD">
              <w:rPr>
                <w:rFonts w:cstheme="minorHAnsi"/>
              </w:rPr>
              <w:t>Student:</w:t>
            </w:r>
          </w:p>
          <w:p w14:paraId="54BB2FAB" w14:textId="77777777" w:rsidR="00B06A0D" w:rsidRPr="00C472DD" w:rsidRDefault="00B06A0D" w:rsidP="00B06A0D">
            <w:pPr>
              <w:rPr>
                <w:rFonts w:cstheme="minorHAnsi"/>
              </w:rPr>
            </w:pPr>
          </w:p>
          <w:p w14:paraId="50BFB1D9" w14:textId="333D31E2" w:rsidR="00B06A0D" w:rsidRPr="00C472DD" w:rsidRDefault="00B06A0D" w:rsidP="00B06A0D">
            <w:pPr>
              <w:rPr>
                <w:rFonts w:cstheme="minorHAnsi"/>
              </w:rPr>
            </w:pPr>
          </w:p>
        </w:tc>
      </w:tr>
    </w:tbl>
    <w:p w14:paraId="4390E130" w14:textId="2DCDD62E" w:rsidR="00A15CE2" w:rsidRDefault="00512253">
      <w:r>
        <w:t>*This template is for synchronous learning planned by the teachers. At Home Activities are provided in the detailed learning packets.</w:t>
      </w:r>
    </w:p>
    <w:p w14:paraId="55BB5958" w14:textId="4AD27332" w:rsidR="00093C4A" w:rsidRDefault="00093C4A">
      <w:r>
        <w:rPr>
          <w:noProof/>
        </w:rPr>
        <w:drawing>
          <wp:inline distT="0" distB="0" distL="0" distR="0" wp14:anchorId="069A28D3" wp14:editId="7CFFF8C8">
            <wp:extent cx="9144000" cy="2478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C4A" w:rsidSect="00A62FCF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90E5" w14:textId="77777777" w:rsidR="004025B7" w:rsidRDefault="004025B7" w:rsidP="00A62FCF">
      <w:pPr>
        <w:spacing w:after="0" w:line="240" w:lineRule="auto"/>
      </w:pPr>
      <w:r>
        <w:separator/>
      </w:r>
    </w:p>
  </w:endnote>
  <w:endnote w:type="continuationSeparator" w:id="0">
    <w:p w14:paraId="62149A68" w14:textId="77777777" w:rsidR="004025B7" w:rsidRDefault="004025B7" w:rsidP="00A62FCF">
      <w:pPr>
        <w:spacing w:after="0" w:line="240" w:lineRule="auto"/>
      </w:pPr>
      <w:r>
        <w:continuationSeparator/>
      </w:r>
    </w:p>
  </w:endnote>
  <w:endnote w:type="continuationNotice" w:id="1">
    <w:p w14:paraId="4F17A130" w14:textId="77777777" w:rsidR="004025B7" w:rsidRDefault="004025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6C8C8" w14:textId="77777777" w:rsidR="004025B7" w:rsidRDefault="004025B7" w:rsidP="00A62FCF">
      <w:pPr>
        <w:spacing w:after="0" w:line="240" w:lineRule="auto"/>
      </w:pPr>
      <w:r>
        <w:separator/>
      </w:r>
    </w:p>
  </w:footnote>
  <w:footnote w:type="continuationSeparator" w:id="0">
    <w:p w14:paraId="1BCAC1F1" w14:textId="77777777" w:rsidR="004025B7" w:rsidRDefault="004025B7" w:rsidP="00A62FCF">
      <w:pPr>
        <w:spacing w:after="0" w:line="240" w:lineRule="auto"/>
      </w:pPr>
      <w:r>
        <w:continuationSeparator/>
      </w:r>
    </w:p>
  </w:footnote>
  <w:footnote w:type="continuationNotice" w:id="1">
    <w:p w14:paraId="3F8C310A" w14:textId="77777777" w:rsidR="004025B7" w:rsidRDefault="004025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D8BD" w14:textId="2E169BC1" w:rsidR="003561A9" w:rsidRDefault="008D0FC2">
    <w:pPr>
      <w:pStyle w:val="Header"/>
    </w:pPr>
    <w:r>
      <w:t xml:space="preserve">Week of: </w:t>
    </w:r>
    <w:r w:rsidR="005F3EB3">
      <w:t>October 5-</w:t>
    </w:r>
    <w:r w:rsidR="000B7DBD">
      <w:t>9</w:t>
    </w:r>
    <w:r w:rsidR="00E079EA">
      <w:t>, 2020</w:t>
    </w:r>
    <w:r>
      <w:tab/>
      <w:t>Teacher:</w:t>
    </w:r>
    <w:r>
      <w:tab/>
      <w:t>Theme:</w:t>
    </w:r>
    <w:r w:rsidR="000B7DBD">
      <w:t xml:space="preserve"> Rhyme Time</w:t>
    </w:r>
  </w:p>
  <w:p w14:paraId="42455089" w14:textId="77777777" w:rsidR="003561A9" w:rsidRDefault="00356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E2"/>
    <w:rsid w:val="00002397"/>
    <w:rsid w:val="00010699"/>
    <w:rsid w:val="00032FB0"/>
    <w:rsid w:val="00053659"/>
    <w:rsid w:val="00061E6C"/>
    <w:rsid w:val="000631D1"/>
    <w:rsid w:val="00074119"/>
    <w:rsid w:val="00093C4A"/>
    <w:rsid w:val="00095892"/>
    <w:rsid w:val="000B01D1"/>
    <w:rsid w:val="000B68BF"/>
    <w:rsid w:val="000B7DBD"/>
    <w:rsid w:val="000E3549"/>
    <w:rsid w:val="00103B20"/>
    <w:rsid w:val="00103DF4"/>
    <w:rsid w:val="00130B2E"/>
    <w:rsid w:val="00160245"/>
    <w:rsid w:val="00164DE0"/>
    <w:rsid w:val="0017494A"/>
    <w:rsid w:val="00183A69"/>
    <w:rsid w:val="00187CB9"/>
    <w:rsid w:val="00191252"/>
    <w:rsid w:val="001C0D72"/>
    <w:rsid w:val="001E54BA"/>
    <w:rsid w:val="001E67D3"/>
    <w:rsid w:val="002016EA"/>
    <w:rsid w:val="00201D2E"/>
    <w:rsid w:val="002072B2"/>
    <w:rsid w:val="00215628"/>
    <w:rsid w:val="00261E60"/>
    <w:rsid w:val="0026626F"/>
    <w:rsid w:val="00266A59"/>
    <w:rsid w:val="00267E68"/>
    <w:rsid w:val="002A50B3"/>
    <w:rsid w:val="002B389F"/>
    <w:rsid w:val="002B5552"/>
    <w:rsid w:val="002B5F5D"/>
    <w:rsid w:val="002C3E86"/>
    <w:rsid w:val="002C7698"/>
    <w:rsid w:val="002E5503"/>
    <w:rsid w:val="002F2D5E"/>
    <w:rsid w:val="002F657F"/>
    <w:rsid w:val="002F7F00"/>
    <w:rsid w:val="003026C2"/>
    <w:rsid w:val="003118AE"/>
    <w:rsid w:val="00320BEF"/>
    <w:rsid w:val="00326FEE"/>
    <w:rsid w:val="0033333B"/>
    <w:rsid w:val="00342B76"/>
    <w:rsid w:val="00343782"/>
    <w:rsid w:val="00347169"/>
    <w:rsid w:val="003561A9"/>
    <w:rsid w:val="00356CFE"/>
    <w:rsid w:val="003571D3"/>
    <w:rsid w:val="00375030"/>
    <w:rsid w:val="00381E1E"/>
    <w:rsid w:val="00384696"/>
    <w:rsid w:val="00384C5E"/>
    <w:rsid w:val="00386941"/>
    <w:rsid w:val="00387120"/>
    <w:rsid w:val="003A6F17"/>
    <w:rsid w:val="003A73F2"/>
    <w:rsid w:val="003B0E3D"/>
    <w:rsid w:val="003D080B"/>
    <w:rsid w:val="003D25C6"/>
    <w:rsid w:val="003D62E5"/>
    <w:rsid w:val="003E1EC0"/>
    <w:rsid w:val="003F2D2A"/>
    <w:rsid w:val="004025B7"/>
    <w:rsid w:val="0041008C"/>
    <w:rsid w:val="00415B32"/>
    <w:rsid w:val="00421E4D"/>
    <w:rsid w:val="0045170D"/>
    <w:rsid w:val="00452B51"/>
    <w:rsid w:val="00452E33"/>
    <w:rsid w:val="004672DB"/>
    <w:rsid w:val="0047392B"/>
    <w:rsid w:val="0048145B"/>
    <w:rsid w:val="004827F7"/>
    <w:rsid w:val="00486190"/>
    <w:rsid w:val="004909BA"/>
    <w:rsid w:val="00491D0D"/>
    <w:rsid w:val="00494775"/>
    <w:rsid w:val="004A1488"/>
    <w:rsid w:val="004A5861"/>
    <w:rsid w:val="004A7FB7"/>
    <w:rsid w:val="004C1666"/>
    <w:rsid w:val="004C4E42"/>
    <w:rsid w:val="004D0F5E"/>
    <w:rsid w:val="004D43A4"/>
    <w:rsid w:val="004E08C8"/>
    <w:rsid w:val="005032C9"/>
    <w:rsid w:val="00512253"/>
    <w:rsid w:val="00515AF5"/>
    <w:rsid w:val="00520C5B"/>
    <w:rsid w:val="00531882"/>
    <w:rsid w:val="00534E1F"/>
    <w:rsid w:val="005357A3"/>
    <w:rsid w:val="00554191"/>
    <w:rsid w:val="00554C0A"/>
    <w:rsid w:val="00557515"/>
    <w:rsid w:val="00566779"/>
    <w:rsid w:val="00574C9C"/>
    <w:rsid w:val="005818CA"/>
    <w:rsid w:val="005A5C7A"/>
    <w:rsid w:val="005D2684"/>
    <w:rsid w:val="005E144E"/>
    <w:rsid w:val="005E41C2"/>
    <w:rsid w:val="005E6934"/>
    <w:rsid w:val="005E7356"/>
    <w:rsid w:val="005F3EB3"/>
    <w:rsid w:val="00613CD1"/>
    <w:rsid w:val="00620E5D"/>
    <w:rsid w:val="00622E6E"/>
    <w:rsid w:val="00624BED"/>
    <w:rsid w:val="00631D04"/>
    <w:rsid w:val="00635862"/>
    <w:rsid w:val="00656E53"/>
    <w:rsid w:val="0065757B"/>
    <w:rsid w:val="00660327"/>
    <w:rsid w:val="006628FB"/>
    <w:rsid w:val="006751F0"/>
    <w:rsid w:val="006916D6"/>
    <w:rsid w:val="00697D2C"/>
    <w:rsid w:val="006A7081"/>
    <w:rsid w:val="006A7D05"/>
    <w:rsid w:val="006B2E08"/>
    <w:rsid w:val="006C70A7"/>
    <w:rsid w:val="006D719C"/>
    <w:rsid w:val="006E2EB2"/>
    <w:rsid w:val="006E6900"/>
    <w:rsid w:val="006E7905"/>
    <w:rsid w:val="00713604"/>
    <w:rsid w:val="00714AAD"/>
    <w:rsid w:val="00716F9B"/>
    <w:rsid w:val="0072051C"/>
    <w:rsid w:val="00723F1E"/>
    <w:rsid w:val="00726930"/>
    <w:rsid w:val="00744979"/>
    <w:rsid w:val="00754A2A"/>
    <w:rsid w:val="00766721"/>
    <w:rsid w:val="0077168D"/>
    <w:rsid w:val="007728BF"/>
    <w:rsid w:val="007733B2"/>
    <w:rsid w:val="00780E5D"/>
    <w:rsid w:val="007858F3"/>
    <w:rsid w:val="00797914"/>
    <w:rsid w:val="007C3739"/>
    <w:rsid w:val="007D7E0C"/>
    <w:rsid w:val="007E1591"/>
    <w:rsid w:val="007F18ED"/>
    <w:rsid w:val="008047BC"/>
    <w:rsid w:val="008142EF"/>
    <w:rsid w:val="00830DBF"/>
    <w:rsid w:val="00837852"/>
    <w:rsid w:val="008440D0"/>
    <w:rsid w:val="0084713B"/>
    <w:rsid w:val="00847DC0"/>
    <w:rsid w:val="00851276"/>
    <w:rsid w:val="00862E44"/>
    <w:rsid w:val="00867139"/>
    <w:rsid w:val="008865F2"/>
    <w:rsid w:val="00886769"/>
    <w:rsid w:val="008917A6"/>
    <w:rsid w:val="008A134E"/>
    <w:rsid w:val="008A2082"/>
    <w:rsid w:val="008A4FAB"/>
    <w:rsid w:val="008B181B"/>
    <w:rsid w:val="008C136B"/>
    <w:rsid w:val="008C3017"/>
    <w:rsid w:val="008C693F"/>
    <w:rsid w:val="008D0FC2"/>
    <w:rsid w:val="008D2D37"/>
    <w:rsid w:val="008D3545"/>
    <w:rsid w:val="008D43F7"/>
    <w:rsid w:val="008D6269"/>
    <w:rsid w:val="008E188B"/>
    <w:rsid w:val="008E3704"/>
    <w:rsid w:val="008F0389"/>
    <w:rsid w:val="00920E90"/>
    <w:rsid w:val="00921550"/>
    <w:rsid w:val="00921CE1"/>
    <w:rsid w:val="00936430"/>
    <w:rsid w:val="00945C7E"/>
    <w:rsid w:val="0095445F"/>
    <w:rsid w:val="0095731A"/>
    <w:rsid w:val="00960EC7"/>
    <w:rsid w:val="00963323"/>
    <w:rsid w:val="009665E9"/>
    <w:rsid w:val="009720FC"/>
    <w:rsid w:val="00984F4C"/>
    <w:rsid w:val="00991F18"/>
    <w:rsid w:val="009B097E"/>
    <w:rsid w:val="009C16C0"/>
    <w:rsid w:val="009D4B88"/>
    <w:rsid w:val="009E5A16"/>
    <w:rsid w:val="009F717E"/>
    <w:rsid w:val="00A15CE2"/>
    <w:rsid w:val="00A16B61"/>
    <w:rsid w:val="00A31A53"/>
    <w:rsid w:val="00A32D02"/>
    <w:rsid w:val="00A36643"/>
    <w:rsid w:val="00A3689B"/>
    <w:rsid w:val="00A5064B"/>
    <w:rsid w:val="00A54C7B"/>
    <w:rsid w:val="00A55832"/>
    <w:rsid w:val="00A55D40"/>
    <w:rsid w:val="00A56A7E"/>
    <w:rsid w:val="00A62FCF"/>
    <w:rsid w:val="00A67F84"/>
    <w:rsid w:val="00A838D1"/>
    <w:rsid w:val="00A90FC8"/>
    <w:rsid w:val="00AC1375"/>
    <w:rsid w:val="00AC2823"/>
    <w:rsid w:val="00AC2AB1"/>
    <w:rsid w:val="00AC2DCB"/>
    <w:rsid w:val="00AD21C2"/>
    <w:rsid w:val="00AD5380"/>
    <w:rsid w:val="00AE045D"/>
    <w:rsid w:val="00AE39ED"/>
    <w:rsid w:val="00AE4D96"/>
    <w:rsid w:val="00AE5B99"/>
    <w:rsid w:val="00AF4EFF"/>
    <w:rsid w:val="00AF7B45"/>
    <w:rsid w:val="00B018B1"/>
    <w:rsid w:val="00B02241"/>
    <w:rsid w:val="00B06A0D"/>
    <w:rsid w:val="00B154F2"/>
    <w:rsid w:val="00B21F9A"/>
    <w:rsid w:val="00B37554"/>
    <w:rsid w:val="00B42E03"/>
    <w:rsid w:val="00B44E07"/>
    <w:rsid w:val="00B453AB"/>
    <w:rsid w:val="00B47216"/>
    <w:rsid w:val="00B4741F"/>
    <w:rsid w:val="00B47830"/>
    <w:rsid w:val="00B47B23"/>
    <w:rsid w:val="00B64355"/>
    <w:rsid w:val="00B651BA"/>
    <w:rsid w:val="00B65BD6"/>
    <w:rsid w:val="00B72E83"/>
    <w:rsid w:val="00B76DC0"/>
    <w:rsid w:val="00B77E60"/>
    <w:rsid w:val="00B83837"/>
    <w:rsid w:val="00B91090"/>
    <w:rsid w:val="00BB41D6"/>
    <w:rsid w:val="00BC05D6"/>
    <w:rsid w:val="00BC1195"/>
    <w:rsid w:val="00BC2F0C"/>
    <w:rsid w:val="00BF1AB0"/>
    <w:rsid w:val="00BF1D34"/>
    <w:rsid w:val="00C01D45"/>
    <w:rsid w:val="00C149D2"/>
    <w:rsid w:val="00C22415"/>
    <w:rsid w:val="00C247D9"/>
    <w:rsid w:val="00C34735"/>
    <w:rsid w:val="00C472DD"/>
    <w:rsid w:val="00C504D6"/>
    <w:rsid w:val="00C5438C"/>
    <w:rsid w:val="00C60012"/>
    <w:rsid w:val="00C66111"/>
    <w:rsid w:val="00C9070C"/>
    <w:rsid w:val="00C924CE"/>
    <w:rsid w:val="00CA2CA4"/>
    <w:rsid w:val="00CA464A"/>
    <w:rsid w:val="00CC57CB"/>
    <w:rsid w:val="00CD7C64"/>
    <w:rsid w:val="00CE2027"/>
    <w:rsid w:val="00CE3F8A"/>
    <w:rsid w:val="00CF1753"/>
    <w:rsid w:val="00CF1F24"/>
    <w:rsid w:val="00D16079"/>
    <w:rsid w:val="00D20538"/>
    <w:rsid w:val="00D34541"/>
    <w:rsid w:val="00D36E0E"/>
    <w:rsid w:val="00D64EE4"/>
    <w:rsid w:val="00D8099F"/>
    <w:rsid w:val="00D97E35"/>
    <w:rsid w:val="00DA6747"/>
    <w:rsid w:val="00DC2C36"/>
    <w:rsid w:val="00DD2C21"/>
    <w:rsid w:val="00DE3F1D"/>
    <w:rsid w:val="00DE657F"/>
    <w:rsid w:val="00E02CA8"/>
    <w:rsid w:val="00E079EA"/>
    <w:rsid w:val="00E31692"/>
    <w:rsid w:val="00E344F1"/>
    <w:rsid w:val="00E40DF8"/>
    <w:rsid w:val="00E43D49"/>
    <w:rsid w:val="00E56326"/>
    <w:rsid w:val="00E76C28"/>
    <w:rsid w:val="00E81A4D"/>
    <w:rsid w:val="00E846F8"/>
    <w:rsid w:val="00E96BE3"/>
    <w:rsid w:val="00EB1FB4"/>
    <w:rsid w:val="00EC6F38"/>
    <w:rsid w:val="00ED270C"/>
    <w:rsid w:val="00ED42A2"/>
    <w:rsid w:val="00EE6A06"/>
    <w:rsid w:val="00EF0828"/>
    <w:rsid w:val="00EF774F"/>
    <w:rsid w:val="00F00396"/>
    <w:rsid w:val="00F075E6"/>
    <w:rsid w:val="00F116CB"/>
    <w:rsid w:val="00F1241D"/>
    <w:rsid w:val="00F13DB8"/>
    <w:rsid w:val="00F51780"/>
    <w:rsid w:val="00F552B9"/>
    <w:rsid w:val="00F61CC2"/>
    <w:rsid w:val="00F636DF"/>
    <w:rsid w:val="00F671CC"/>
    <w:rsid w:val="00F72F3E"/>
    <w:rsid w:val="00F978C5"/>
    <w:rsid w:val="00FA5381"/>
    <w:rsid w:val="00FB7E1D"/>
    <w:rsid w:val="00FC42A9"/>
    <w:rsid w:val="00FD0597"/>
    <w:rsid w:val="00FE2777"/>
    <w:rsid w:val="00FF5C3E"/>
    <w:rsid w:val="0A84187F"/>
    <w:rsid w:val="7CFFF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3ACE0"/>
  <w15:chartTrackingRefBased/>
  <w15:docId w15:val="{5112A1C7-571F-46FE-9BF6-DCC2EEF1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A9"/>
  </w:style>
  <w:style w:type="paragraph" w:styleId="Footer">
    <w:name w:val="footer"/>
    <w:basedOn w:val="Normal"/>
    <w:link w:val="FooterChar"/>
    <w:uiPriority w:val="99"/>
    <w:unhideWhenUsed/>
    <w:rsid w:val="0035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A9"/>
  </w:style>
  <w:style w:type="character" w:styleId="Hyperlink">
    <w:name w:val="Hyperlink"/>
    <w:basedOn w:val="DefaultParagraphFont"/>
    <w:uiPriority w:val="99"/>
    <w:unhideWhenUsed/>
    <w:rsid w:val="00BC2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Z0dTpNboGe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vQUt8SHjk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youtu.be/Gl3FUj-WQ74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68D3C948EE46A383A1643986BD76" ma:contentTypeVersion="43" ma:contentTypeDescription="Create a new document." ma:contentTypeScope="" ma:versionID="28b466bad5c7eb956957e03e346116ac">
  <xsd:schema xmlns:xsd="http://www.w3.org/2001/XMLSchema" xmlns:xs="http://www.w3.org/2001/XMLSchema" xmlns:p="http://schemas.microsoft.com/office/2006/metadata/properties" xmlns:ns1="http://schemas.microsoft.com/sharepoint/v3" xmlns:ns3="8dd5a382-c00f-48da-84ca-9c060a1ec11f" xmlns:ns4="81bcbcfc-079f-4648-b9dd-04747ad26581" targetNamespace="http://schemas.microsoft.com/office/2006/metadata/properties" ma:root="true" ma:fieldsID="86a83b7aab8f23260756805c2184dec1" ns1:_="" ns3:_="" ns4:_="">
    <xsd:import namespace="http://schemas.microsoft.com/sharepoint/v3"/>
    <xsd:import namespace="8dd5a382-c00f-48da-84ca-9c060a1ec11f"/>
    <xsd:import namespace="81bcbcfc-079f-4648-b9dd-04747ad26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CultureName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5a382-c00f-48da-84ca-9c060a1ec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cbcfc-079f-4648-b9dd-04747ad2658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46" nillable="true" ma:displayName="MigrationWizId" ma:internalName="MigrationWizId">
      <xsd:simpleType>
        <xsd:restriction base="dms:Text"/>
      </xsd:simpleType>
    </xsd:element>
    <xsd:element name="MigrationWizIdPermissions" ma:index="4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50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81bcbcfc-079f-4648-b9dd-04747ad26581" xsi:nil="true"/>
    <TeamsChannelId xmlns="81bcbcfc-079f-4648-b9dd-04747ad26581" xsi:nil="true"/>
    <IsNotebookLocked xmlns="81bcbcfc-079f-4648-b9dd-04747ad26581" xsi:nil="true"/>
    <Invited_Members xmlns="81bcbcfc-079f-4648-b9dd-04747ad26581" xsi:nil="true"/>
    <_ip_UnifiedCompliancePolicyUIAction xmlns="http://schemas.microsoft.com/sharepoint/v3" xsi:nil="true"/>
    <MigrationWizIdPermissionLevels xmlns="81bcbcfc-079f-4648-b9dd-04747ad26581" xsi:nil="true"/>
    <Member_Groups xmlns="81bcbcfc-079f-4648-b9dd-04747ad26581">
      <UserInfo>
        <DisplayName/>
        <AccountId xsi:nil="true"/>
        <AccountType/>
      </UserInfo>
    </Member_Groups>
    <MigrationWizIdDocumentLibraryPermissions xmlns="81bcbcfc-079f-4648-b9dd-04747ad26581" xsi:nil="true"/>
    <FolderType xmlns="81bcbcfc-079f-4648-b9dd-04747ad26581" xsi:nil="true"/>
    <Leaders xmlns="81bcbcfc-079f-4648-b9dd-04747ad26581">
      <UserInfo>
        <DisplayName/>
        <AccountId xsi:nil="true"/>
        <AccountType/>
      </UserInfo>
    </Leaders>
    <LMS_Mappings xmlns="81bcbcfc-079f-4648-b9dd-04747ad26581" xsi:nil="true"/>
    <Members xmlns="81bcbcfc-079f-4648-b9dd-04747ad26581">
      <UserInfo>
        <DisplayName/>
        <AccountId xsi:nil="true"/>
        <AccountType/>
      </UserInfo>
    </Members>
    <Self_Registration_Enabled xmlns="81bcbcfc-079f-4648-b9dd-04747ad26581" xsi:nil="true"/>
    <Has_Leaders_Only_SectionGroup xmlns="81bcbcfc-079f-4648-b9dd-04747ad26581" xsi:nil="true"/>
    <Templates xmlns="81bcbcfc-079f-4648-b9dd-04747ad26581" xsi:nil="true"/>
    <MigrationWizIdSecurityGroups xmlns="81bcbcfc-079f-4648-b9dd-04747ad26581" xsi:nil="true"/>
    <Distribution_Groups xmlns="81bcbcfc-079f-4648-b9dd-04747ad26581" xsi:nil="true"/>
    <AppVersion xmlns="81bcbcfc-079f-4648-b9dd-04747ad26581" xsi:nil="true"/>
    <MigrationWizIdPermissions xmlns="81bcbcfc-079f-4648-b9dd-04747ad26581" xsi:nil="true"/>
    <DefaultSectionNames xmlns="81bcbcfc-079f-4648-b9dd-04747ad26581" xsi:nil="true"/>
    <_ip_UnifiedCompliancePolicyProperties xmlns="http://schemas.microsoft.com/sharepoint/v3" xsi:nil="true"/>
    <Self_Registration_Enabled0 xmlns="81bcbcfc-079f-4648-b9dd-04747ad26581" xsi:nil="true"/>
    <CultureName xmlns="81bcbcfc-079f-4648-b9dd-04747ad26581" xsi:nil="true"/>
    <MigrationWizId xmlns="81bcbcfc-079f-4648-b9dd-04747ad26581" xsi:nil="true"/>
    <NotebookType xmlns="81bcbcfc-079f-4648-b9dd-04747ad26581" xsi:nil="true"/>
    <Is_Collaboration_Space_Locked xmlns="81bcbcfc-079f-4648-b9dd-04747ad26581" xsi:nil="true"/>
    <Math_Settings xmlns="81bcbcfc-079f-4648-b9dd-04747ad26581" xsi:nil="true"/>
    <Owner xmlns="81bcbcfc-079f-4648-b9dd-04747ad26581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FACA414-2D06-44F9-B325-F35C9F677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d5a382-c00f-48da-84ca-9c060a1ec11f"/>
    <ds:schemaRef ds:uri="81bcbcfc-079f-4648-b9dd-04747ad26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732C6-CA18-4014-9AC9-E4A8229D7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D654-BCCA-49A8-BDF4-0D2A893EFF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70D532-8CB6-4935-9F81-CB6F07318227}">
  <ds:schemaRefs>
    <ds:schemaRef ds:uri="http://schemas.microsoft.com/office/2006/metadata/properties"/>
    <ds:schemaRef ds:uri="http://schemas.microsoft.com/office/infopath/2007/PartnerControls"/>
    <ds:schemaRef ds:uri="81bcbcfc-079f-4648-b9dd-04747ad2658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https://youtu.be/Z0dTpNboGeE</vt:lpwstr>
      </vt:variant>
      <vt:variant>
        <vt:lpwstr/>
      </vt:variant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https://youtu.be/vQUt8SHjkno</vt:lpwstr>
      </vt:variant>
      <vt:variant>
        <vt:lpwstr/>
      </vt:variant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https://youtu.be/Gl3FUj-WQ74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Heather N</dc:creator>
  <cp:keywords/>
  <dc:description/>
  <cp:lastModifiedBy>Allen, Marie</cp:lastModifiedBy>
  <cp:revision>12</cp:revision>
  <dcterms:created xsi:type="dcterms:W3CDTF">2020-09-24T17:30:00Z</dcterms:created>
  <dcterms:modified xsi:type="dcterms:W3CDTF">2020-09-24T17:45:00Z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mooreh1@fultonschools.org</vt:lpwstr>
  </property>
  <property fmtid="{D5CDD505-2E9C-101B-9397-08002B2CF9AE}" pid="5" name="MSIP_Label_0ee3c538-ec52-435f-ae58-017644bd9513_SetDate">
    <vt:lpwstr>2020-07-27T13:49:45.3795831Z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0x010100BAF368D3C948EE46A383A1643986BD76</vt:lpwstr>
  </property>
</Properties>
</file>